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90" w:type="dxa"/>
        <w:tblLayout w:type="fixed"/>
        <w:tblLook w:val="04A0" w:firstRow="1" w:lastRow="0" w:firstColumn="1" w:lastColumn="0" w:noHBand="0" w:noVBand="1"/>
      </w:tblPr>
      <w:tblGrid>
        <w:gridCol w:w="236"/>
        <w:gridCol w:w="3150"/>
        <w:gridCol w:w="1564"/>
        <w:gridCol w:w="360"/>
        <w:gridCol w:w="4860"/>
      </w:tblGrid>
      <w:tr w:rsidR="004147D1" w:rsidRPr="00184A3D" w14:paraId="192E7A76" w14:textId="77777777" w:rsidTr="00FF1017">
        <w:trPr>
          <w:trHeight w:val="331"/>
        </w:trPr>
        <w:tc>
          <w:tcPr>
            <w:tcW w:w="10170" w:type="dxa"/>
            <w:gridSpan w:val="5"/>
            <w:tcBorders>
              <w:top w:val="single" w:sz="4" w:space="0" w:color="auto"/>
              <w:left w:val="nil"/>
              <w:bottom w:val="single" w:sz="4" w:space="0" w:color="auto"/>
              <w:right w:val="nil"/>
            </w:tcBorders>
            <w:vAlign w:val="center"/>
          </w:tcPr>
          <w:p w14:paraId="52581BC7" w14:textId="785C8D53" w:rsidR="004147D1" w:rsidRPr="00AB3BF0" w:rsidRDefault="00440CD3" w:rsidP="00E76C40">
            <w:pPr>
              <w:tabs>
                <w:tab w:val="left" w:pos="720"/>
                <w:tab w:val="left" w:pos="1160"/>
              </w:tabs>
              <w:ind w:left="360" w:hanging="360"/>
              <w:rPr>
                <w:rFonts w:cs="Times New Roman"/>
                <w:b/>
                <w:sz w:val="22"/>
                <w:szCs w:val="22"/>
              </w:rPr>
            </w:pPr>
            <w:r>
              <w:rPr>
                <w:rFonts w:cs="Times New Roman"/>
                <w:b/>
                <w:sz w:val="22"/>
                <w:szCs w:val="22"/>
              </w:rPr>
              <w:t xml:space="preserve">A. </w:t>
            </w:r>
            <w:r w:rsidR="004147D1" w:rsidRPr="00AB3BF0">
              <w:rPr>
                <w:rFonts w:cs="Times New Roman"/>
                <w:b/>
                <w:sz w:val="22"/>
                <w:szCs w:val="22"/>
              </w:rPr>
              <w:t>Project Information</w:t>
            </w:r>
          </w:p>
        </w:tc>
      </w:tr>
      <w:tr w:rsidR="004147D1" w:rsidRPr="00184A3D" w14:paraId="4C69F122" w14:textId="77777777" w:rsidTr="00FF1017">
        <w:trPr>
          <w:trHeight w:val="360"/>
        </w:trPr>
        <w:tc>
          <w:tcPr>
            <w:tcW w:w="236" w:type="dxa"/>
            <w:tcBorders>
              <w:top w:val="nil"/>
              <w:left w:val="nil"/>
              <w:bottom w:val="nil"/>
              <w:right w:val="nil"/>
            </w:tcBorders>
            <w:vAlign w:val="center"/>
          </w:tcPr>
          <w:p w14:paraId="271CBA30" w14:textId="77777777" w:rsidR="004147D1" w:rsidRPr="00AB3BF0" w:rsidRDefault="004147D1" w:rsidP="00E76C40">
            <w:pPr>
              <w:tabs>
                <w:tab w:val="left" w:pos="720"/>
                <w:tab w:val="left" w:pos="1160"/>
              </w:tabs>
              <w:ind w:left="360" w:hanging="360"/>
              <w:rPr>
                <w:rFonts w:cs="Times New Roman"/>
                <w:b/>
                <w:sz w:val="22"/>
                <w:szCs w:val="22"/>
              </w:rPr>
            </w:pPr>
          </w:p>
        </w:tc>
        <w:tc>
          <w:tcPr>
            <w:tcW w:w="3150" w:type="dxa"/>
            <w:tcBorders>
              <w:top w:val="nil"/>
              <w:left w:val="nil"/>
              <w:bottom w:val="nil"/>
              <w:right w:val="nil"/>
            </w:tcBorders>
            <w:vAlign w:val="center"/>
          </w:tcPr>
          <w:p w14:paraId="141F9B8E" w14:textId="77777777" w:rsidR="004147D1" w:rsidRPr="00AB3BF0" w:rsidRDefault="004147D1" w:rsidP="00E76C40">
            <w:pPr>
              <w:tabs>
                <w:tab w:val="left" w:pos="720"/>
                <w:tab w:val="left" w:pos="1160"/>
              </w:tabs>
              <w:ind w:left="360" w:hanging="360"/>
              <w:rPr>
                <w:rFonts w:cs="Times New Roman"/>
                <w:sz w:val="22"/>
                <w:szCs w:val="22"/>
              </w:rPr>
            </w:pPr>
            <w:r w:rsidRPr="00AB3BF0">
              <w:rPr>
                <w:rFonts w:cs="Times New Roman"/>
                <w:sz w:val="22"/>
                <w:szCs w:val="22"/>
              </w:rPr>
              <w:t>a. ASM Job No.:</w:t>
            </w:r>
          </w:p>
        </w:tc>
        <w:tc>
          <w:tcPr>
            <w:tcW w:w="6784" w:type="dxa"/>
            <w:gridSpan w:val="3"/>
            <w:tcBorders>
              <w:top w:val="single" w:sz="4" w:space="0" w:color="auto"/>
              <w:left w:val="nil"/>
              <w:bottom w:val="single" w:sz="4" w:space="0" w:color="auto"/>
              <w:right w:val="nil"/>
            </w:tcBorders>
            <w:vAlign w:val="center"/>
          </w:tcPr>
          <w:p w14:paraId="1B9F6171" w14:textId="77777777" w:rsidR="004147D1" w:rsidRPr="00AB3BF0" w:rsidRDefault="004147D1" w:rsidP="00E76C40">
            <w:pPr>
              <w:tabs>
                <w:tab w:val="left" w:pos="720"/>
                <w:tab w:val="left" w:pos="1160"/>
              </w:tabs>
              <w:ind w:left="360" w:hanging="360"/>
              <w:rPr>
                <w:rFonts w:cs="Times New Roman"/>
                <w:b/>
                <w:sz w:val="22"/>
                <w:szCs w:val="22"/>
              </w:rPr>
            </w:pPr>
          </w:p>
        </w:tc>
      </w:tr>
      <w:tr w:rsidR="004147D1" w:rsidRPr="00184A3D" w14:paraId="0DB8D0A1" w14:textId="77777777" w:rsidTr="00FF1017">
        <w:trPr>
          <w:trHeight w:val="360"/>
        </w:trPr>
        <w:tc>
          <w:tcPr>
            <w:tcW w:w="236" w:type="dxa"/>
            <w:tcBorders>
              <w:top w:val="nil"/>
              <w:left w:val="nil"/>
              <w:bottom w:val="nil"/>
              <w:right w:val="nil"/>
            </w:tcBorders>
            <w:vAlign w:val="center"/>
          </w:tcPr>
          <w:p w14:paraId="17549153" w14:textId="77777777" w:rsidR="004147D1" w:rsidRPr="00AB3BF0" w:rsidRDefault="004147D1" w:rsidP="00E76C40">
            <w:pPr>
              <w:tabs>
                <w:tab w:val="left" w:pos="720"/>
                <w:tab w:val="left" w:pos="1160"/>
              </w:tabs>
              <w:ind w:left="360" w:hanging="360"/>
              <w:rPr>
                <w:rFonts w:cs="Times New Roman"/>
                <w:b/>
                <w:sz w:val="22"/>
                <w:szCs w:val="22"/>
              </w:rPr>
            </w:pPr>
          </w:p>
        </w:tc>
        <w:tc>
          <w:tcPr>
            <w:tcW w:w="3150" w:type="dxa"/>
            <w:tcBorders>
              <w:top w:val="nil"/>
              <w:left w:val="nil"/>
              <w:bottom w:val="nil"/>
              <w:right w:val="nil"/>
            </w:tcBorders>
            <w:vAlign w:val="center"/>
          </w:tcPr>
          <w:p w14:paraId="2257ED2E" w14:textId="77777777" w:rsidR="004147D1" w:rsidRPr="00AB3BF0" w:rsidRDefault="004147D1" w:rsidP="00E76C40">
            <w:pPr>
              <w:tabs>
                <w:tab w:val="left" w:pos="720"/>
                <w:tab w:val="left" w:pos="1160"/>
              </w:tabs>
              <w:ind w:left="360" w:hanging="360"/>
              <w:rPr>
                <w:rFonts w:cs="Times New Roman"/>
                <w:sz w:val="22"/>
                <w:szCs w:val="22"/>
              </w:rPr>
            </w:pPr>
            <w:r w:rsidRPr="00AB3BF0">
              <w:rPr>
                <w:rFonts w:cs="Times New Roman"/>
                <w:sz w:val="22"/>
                <w:szCs w:val="22"/>
              </w:rPr>
              <w:t xml:space="preserve">b. Date Submitted: </w:t>
            </w:r>
          </w:p>
        </w:tc>
        <w:tc>
          <w:tcPr>
            <w:tcW w:w="6784" w:type="dxa"/>
            <w:gridSpan w:val="3"/>
            <w:tcBorders>
              <w:top w:val="single" w:sz="4" w:space="0" w:color="auto"/>
              <w:left w:val="nil"/>
              <w:bottom w:val="single" w:sz="4" w:space="0" w:color="auto"/>
              <w:right w:val="nil"/>
            </w:tcBorders>
            <w:vAlign w:val="center"/>
          </w:tcPr>
          <w:p w14:paraId="2232B0E4" w14:textId="77777777" w:rsidR="004147D1" w:rsidRPr="00AB3BF0" w:rsidRDefault="004147D1" w:rsidP="00E76C40">
            <w:pPr>
              <w:tabs>
                <w:tab w:val="left" w:pos="720"/>
                <w:tab w:val="left" w:pos="1160"/>
              </w:tabs>
              <w:ind w:left="360" w:hanging="360"/>
              <w:rPr>
                <w:rFonts w:cs="Times New Roman"/>
                <w:b/>
                <w:sz w:val="22"/>
                <w:szCs w:val="22"/>
              </w:rPr>
            </w:pPr>
          </w:p>
        </w:tc>
      </w:tr>
      <w:tr w:rsidR="004147D1" w:rsidRPr="00184A3D" w14:paraId="1BB42737" w14:textId="77777777" w:rsidTr="00FF1017">
        <w:trPr>
          <w:trHeight w:val="360"/>
        </w:trPr>
        <w:tc>
          <w:tcPr>
            <w:tcW w:w="236" w:type="dxa"/>
            <w:tcBorders>
              <w:top w:val="nil"/>
              <w:left w:val="nil"/>
              <w:bottom w:val="nil"/>
              <w:right w:val="nil"/>
            </w:tcBorders>
            <w:vAlign w:val="bottom"/>
          </w:tcPr>
          <w:p w14:paraId="145A5551" w14:textId="77777777" w:rsidR="004147D1" w:rsidRPr="00AB3BF0" w:rsidRDefault="004147D1" w:rsidP="00E76C40">
            <w:pPr>
              <w:pStyle w:val="EnvelopeReturn"/>
              <w:tabs>
                <w:tab w:val="left" w:pos="360"/>
                <w:tab w:val="left" w:pos="1160"/>
              </w:tabs>
              <w:rPr>
                <w:b/>
                <w:sz w:val="22"/>
                <w:szCs w:val="22"/>
              </w:rPr>
            </w:pPr>
          </w:p>
        </w:tc>
        <w:tc>
          <w:tcPr>
            <w:tcW w:w="3150" w:type="dxa"/>
            <w:tcBorders>
              <w:top w:val="nil"/>
              <w:left w:val="nil"/>
              <w:bottom w:val="nil"/>
              <w:right w:val="nil"/>
            </w:tcBorders>
            <w:vAlign w:val="bottom"/>
          </w:tcPr>
          <w:p w14:paraId="6887D2A6" w14:textId="6993CEC4" w:rsidR="004147D1" w:rsidRPr="00AB3BF0" w:rsidRDefault="003600AA" w:rsidP="00E76C40">
            <w:pPr>
              <w:tabs>
                <w:tab w:val="left" w:pos="360"/>
                <w:tab w:val="left" w:pos="1160"/>
              </w:tabs>
              <w:rPr>
                <w:rFonts w:cs="Times New Roman"/>
                <w:bCs/>
                <w:sz w:val="22"/>
                <w:szCs w:val="22"/>
              </w:rPr>
            </w:pPr>
            <w:r>
              <w:rPr>
                <w:rFonts w:cs="Times New Roman"/>
                <w:sz w:val="22"/>
                <w:szCs w:val="22"/>
              </w:rPr>
              <w:t>c</w:t>
            </w:r>
            <w:r w:rsidR="004147D1" w:rsidRPr="00AB3BF0">
              <w:rPr>
                <w:rFonts w:cs="Times New Roman"/>
                <w:sz w:val="22"/>
                <w:szCs w:val="22"/>
              </w:rPr>
              <w:t>. ASM Accession Number:</w:t>
            </w:r>
          </w:p>
        </w:tc>
        <w:tc>
          <w:tcPr>
            <w:tcW w:w="6784" w:type="dxa"/>
            <w:gridSpan w:val="3"/>
            <w:tcBorders>
              <w:top w:val="single" w:sz="4" w:space="0" w:color="auto"/>
              <w:left w:val="nil"/>
              <w:bottom w:val="single" w:sz="4" w:space="0" w:color="auto"/>
              <w:right w:val="nil"/>
            </w:tcBorders>
            <w:vAlign w:val="bottom"/>
          </w:tcPr>
          <w:p w14:paraId="3DA91C6C" w14:textId="77777777" w:rsidR="004147D1" w:rsidRPr="00AB3BF0" w:rsidRDefault="004147D1" w:rsidP="00E76C40">
            <w:pPr>
              <w:tabs>
                <w:tab w:val="left" w:pos="360"/>
                <w:tab w:val="left" w:pos="1160"/>
              </w:tabs>
              <w:rPr>
                <w:rFonts w:cs="Times New Roman"/>
                <w:b/>
                <w:bCs/>
                <w:sz w:val="22"/>
                <w:szCs w:val="22"/>
              </w:rPr>
            </w:pPr>
          </w:p>
        </w:tc>
      </w:tr>
      <w:tr w:rsidR="004147D1" w:rsidRPr="00184A3D" w14:paraId="6972A4F1" w14:textId="77777777" w:rsidTr="00FF1017">
        <w:trPr>
          <w:trHeight w:val="360"/>
        </w:trPr>
        <w:tc>
          <w:tcPr>
            <w:tcW w:w="236" w:type="dxa"/>
            <w:tcBorders>
              <w:top w:val="nil"/>
              <w:left w:val="nil"/>
              <w:bottom w:val="nil"/>
              <w:right w:val="nil"/>
            </w:tcBorders>
            <w:vAlign w:val="bottom"/>
          </w:tcPr>
          <w:p w14:paraId="6951237F" w14:textId="77777777" w:rsidR="004147D1" w:rsidRPr="00AB3BF0" w:rsidRDefault="004147D1" w:rsidP="00E76C40">
            <w:pPr>
              <w:pStyle w:val="EnvelopeReturn"/>
              <w:tabs>
                <w:tab w:val="left" w:pos="360"/>
                <w:tab w:val="left" w:pos="1160"/>
              </w:tabs>
              <w:rPr>
                <w:b/>
                <w:sz w:val="22"/>
                <w:szCs w:val="22"/>
              </w:rPr>
            </w:pPr>
          </w:p>
        </w:tc>
        <w:tc>
          <w:tcPr>
            <w:tcW w:w="3150" w:type="dxa"/>
            <w:tcBorders>
              <w:top w:val="nil"/>
              <w:left w:val="nil"/>
              <w:bottom w:val="nil"/>
              <w:right w:val="nil"/>
            </w:tcBorders>
            <w:vAlign w:val="bottom"/>
          </w:tcPr>
          <w:p w14:paraId="68CBBA04" w14:textId="66701915" w:rsidR="004147D1" w:rsidRPr="00AB3BF0" w:rsidRDefault="003600AA" w:rsidP="00E76C40">
            <w:pPr>
              <w:tabs>
                <w:tab w:val="left" w:pos="360"/>
                <w:tab w:val="left" w:pos="1160"/>
              </w:tabs>
              <w:rPr>
                <w:rFonts w:cs="Times New Roman"/>
                <w:b/>
                <w:bCs/>
                <w:sz w:val="22"/>
                <w:szCs w:val="22"/>
              </w:rPr>
            </w:pPr>
            <w:r>
              <w:rPr>
                <w:rFonts w:cs="Times New Roman"/>
                <w:sz w:val="22"/>
                <w:szCs w:val="22"/>
              </w:rPr>
              <w:t>d</w:t>
            </w:r>
            <w:r w:rsidR="004147D1" w:rsidRPr="00AB3BF0">
              <w:rPr>
                <w:rFonts w:cs="Times New Roman"/>
                <w:sz w:val="22"/>
                <w:szCs w:val="22"/>
              </w:rPr>
              <w:t>. Permit Number:</w:t>
            </w:r>
          </w:p>
        </w:tc>
        <w:tc>
          <w:tcPr>
            <w:tcW w:w="6784" w:type="dxa"/>
            <w:gridSpan w:val="3"/>
            <w:tcBorders>
              <w:top w:val="single" w:sz="4" w:space="0" w:color="auto"/>
              <w:left w:val="nil"/>
              <w:bottom w:val="single" w:sz="4" w:space="0" w:color="auto"/>
              <w:right w:val="nil"/>
            </w:tcBorders>
            <w:vAlign w:val="bottom"/>
          </w:tcPr>
          <w:p w14:paraId="6AAC2775" w14:textId="77777777" w:rsidR="004147D1" w:rsidRPr="00AB3BF0" w:rsidRDefault="004147D1" w:rsidP="00E76C40">
            <w:pPr>
              <w:tabs>
                <w:tab w:val="left" w:pos="360"/>
                <w:tab w:val="left" w:pos="1160"/>
              </w:tabs>
              <w:rPr>
                <w:rFonts w:cs="Times New Roman"/>
                <w:b/>
                <w:bCs/>
                <w:sz w:val="22"/>
                <w:szCs w:val="22"/>
              </w:rPr>
            </w:pPr>
          </w:p>
        </w:tc>
      </w:tr>
      <w:tr w:rsidR="004147D1" w:rsidRPr="00184A3D" w14:paraId="0CA11CC7" w14:textId="77777777" w:rsidTr="00FF1017">
        <w:trPr>
          <w:trHeight w:val="360"/>
        </w:trPr>
        <w:tc>
          <w:tcPr>
            <w:tcW w:w="236" w:type="dxa"/>
            <w:tcBorders>
              <w:top w:val="nil"/>
              <w:left w:val="nil"/>
              <w:bottom w:val="nil"/>
              <w:right w:val="nil"/>
            </w:tcBorders>
            <w:vAlign w:val="bottom"/>
          </w:tcPr>
          <w:p w14:paraId="6E2EB1E7" w14:textId="77777777" w:rsidR="004147D1" w:rsidRPr="00AB3BF0" w:rsidRDefault="004147D1" w:rsidP="00E76C40">
            <w:pPr>
              <w:pStyle w:val="EnvelopeReturn"/>
              <w:tabs>
                <w:tab w:val="left" w:pos="360"/>
                <w:tab w:val="left" w:pos="1160"/>
              </w:tabs>
              <w:rPr>
                <w:b/>
                <w:sz w:val="22"/>
                <w:szCs w:val="22"/>
              </w:rPr>
            </w:pPr>
          </w:p>
        </w:tc>
        <w:tc>
          <w:tcPr>
            <w:tcW w:w="3150" w:type="dxa"/>
            <w:tcBorders>
              <w:top w:val="nil"/>
              <w:left w:val="nil"/>
              <w:bottom w:val="nil"/>
              <w:right w:val="nil"/>
            </w:tcBorders>
            <w:vAlign w:val="bottom"/>
          </w:tcPr>
          <w:p w14:paraId="106BCA88" w14:textId="757F1956" w:rsidR="004147D1" w:rsidRPr="00AB3BF0" w:rsidRDefault="003600AA" w:rsidP="00E76C40">
            <w:pPr>
              <w:tabs>
                <w:tab w:val="left" w:pos="360"/>
                <w:tab w:val="left" w:pos="1160"/>
              </w:tabs>
              <w:rPr>
                <w:rFonts w:cs="Times New Roman"/>
                <w:b/>
                <w:bCs/>
                <w:sz w:val="22"/>
                <w:szCs w:val="22"/>
              </w:rPr>
            </w:pPr>
            <w:r>
              <w:rPr>
                <w:rFonts w:cs="Times New Roman"/>
                <w:sz w:val="22"/>
                <w:szCs w:val="22"/>
              </w:rPr>
              <w:t>e</w:t>
            </w:r>
            <w:r w:rsidR="004147D1" w:rsidRPr="00AB3BF0">
              <w:rPr>
                <w:rFonts w:cs="Times New Roman"/>
                <w:sz w:val="22"/>
                <w:szCs w:val="22"/>
              </w:rPr>
              <w:t>. Institution:</w:t>
            </w:r>
          </w:p>
        </w:tc>
        <w:tc>
          <w:tcPr>
            <w:tcW w:w="6784" w:type="dxa"/>
            <w:gridSpan w:val="3"/>
            <w:tcBorders>
              <w:top w:val="single" w:sz="4" w:space="0" w:color="auto"/>
              <w:left w:val="nil"/>
              <w:bottom w:val="single" w:sz="4" w:space="0" w:color="auto"/>
              <w:right w:val="nil"/>
            </w:tcBorders>
            <w:vAlign w:val="bottom"/>
          </w:tcPr>
          <w:p w14:paraId="12456E32" w14:textId="77777777" w:rsidR="004147D1" w:rsidRPr="00AB3BF0" w:rsidRDefault="004147D1" w:rsidP="00E76C40">
            <w:pPr>
              <w:tabs>
                <w:tab w:val="left" w:pos="360"/>
                <w:tab w:val="left" w:pos="1160"/>
              </w:tabs>
              <w:rPr>
                <w:rFonts w:cs="Times New Roman"/>
                <w:b/>
                <w:bCs/>
                <w:sz w:val="22"/>
                <w:szCs w:val="22"/>
              </w:rPr>
            </w:pPr>
          </w:p>
        </w:tc>
      </w:tr>
      <w:tr w:rsidR="004147D1" w:rsidRPr="00184A3D" w14:paraId="2C3EAB16" w14:textId="77777777" w:rsidTr="00FF1017">
        <w:trPr>
          <w:trHeight w:val="360"/>
        </w:trPr>
        <w:tc>
          <w:tcPr>
            <w:tcW w:w="236" w:type="dxa"/>
            <w:tcBorders>
              <w:top w:val="nil"/>
              <w:left w:val="nil"/>
              <w:bottom w:val="nil"/>
              <w:right w:val="nil"/>
            </w:tcBorders>
            <w:vAlign w:val="bottom"/>
          </w:tcPr>
          <w:p w14:paraId="1BD9C301" w14:textId="77777777" w:rsidR="004147D1" w:rsidRPr="00AB3BF0" w:rsidRDefault="004147D1" w:rsidP="00E76C40">
            <w:pPr>
              <w:pStyle w:val="EnvelopeReturn"/>
              <w:tabs>
                <w:tab w:val="left" w:pos="360"/>
                <w:tab w:val="left" w:pos="1160"/>
              </w:tabs>
              <w:rPr>
                <w:b/>
                <w:sz w:val="22"/>
                <w:szCs w:val="22"/>
              </w:rPr>
            </w:pPr>
          </w:p>
        </w:tc>
        <w:tc>
          <w:tcPr>
            <w:tcW w:w="3150" w:type="dxa"/>
            <w:tcBorders>
              <w:top w:val="nil"/>
              <w:left w:val="nil"/>
              <w:bottom w:val="nil"/>
              <w:right w:val="nil"/>
            </w:tcBorders>
            <w:vAlign w:val="bottom"/>
          </w:tcPr>
          <w:p w14:paraId="0C1AC67F" w14:textId="27FBE8DC" w:rsidR="004147D1" w:rsidRPr="00AB3BF0" w:rsidRDefault="003600AA" w:rsidP="00E76C40">
            <w:pPr>
              <w:tabs>
                <w:tab w:val="left" w:pos="360"/>
                <w:tab w:val="left" w:pos="1160"/>
              </w:tabs>
              <w:rPr>
                <w:rFonts w:cs="Times New Roman"/>
                <w:b/>
                <w:bCs/>
                <w:sz w:val="22"/>
                <w:szCs w:val="22"/>
              </w:rPr>
            </w:pPr>
            <w:r>
              <w:rPr>
                <w:rFonts w:cs="Times New Roman"/>
                <w:sz w:val="22"/>
                <w:szCs w:val="22"/>
              </w:rPr>
              <w:t>f</w:t>
            </w:r>
            <w:r w:rsidR="004147D1" w:rsidRPr="00AB3BF0">
              <w:rPr>
                <w:rFonts w:cs="Times New Roman"/>
                <w:sz w:val="22"/>
                <w:szCs w:val="22"/>
              </w:rPr>
              <w:t>. Project Name:</w:t>
            </w:r>
          </w:p>
        </w:tc>
        <w:tc>
          <w:tcPr>
            <w:tcW w:w="6784" w:type="dxa"/>
            <w:gridSpan w:val="3"/>
            <w:tcBorders>
              <w:top w:val="single" w:sz="4" w:space="0" w:color="auto"/>
              <w:left w:val="nil"/>
              <w:bottom w:val="single" w:sz="4" w:space="0" w:color="auto"/>
              <w:right w:val="nil"/>
            </w:tcBorders>
            <w:vAlign w:val="bottom"/>
          </w:tcPr>
          <w:p w14:paraId="7A3DB466" w14:textId="77777777" w:rsidR="004147D1" w:rsidRPr="00AB3BF0" w:rsidRDefault="004147D1" w:rsidP="00E76C40">
            <w:pPr>
              <w:tabs>
                <w:tab w:val="left" w:pos="360"/>
                <w:tab w:val="left" w:pos="1160"/>
              </w:tabs>
              <w:rPr>
                <w:rFonts w:cs="Times New Roman"/>
                <w:b/>
                <w:bCs/>
                <w:sz w:val="22"/>
                <w:szCs w:val="22"/>
              </w:rPr>
            </w:pPr>
          </w:p>
        </w:tc>
      </w:tr>
      <w:tr w:rsidR="004147D1" w:rsidRPr="00184A3D" w14:paraId="36DB4A07" w14:textId="77777777" w:rsidTr="00FF1017">
        <w:trPr>
          <w:trHeight w:val="360"/>
        </w:trPr>
        <w:tc>
          <w:tcPr>
            <w:tcW w:w="236" w:type="dxa"/>
            <w:tcBorders>
              <w:top w:val="nil"/>
              <w:left w:val="nil"/>
              <w:bottom w:val="nil"/>
              <w:right w:val="nil"/>
            </w:tcBorders>
            <w:vAlign w:val="bottom"/>
          </w:tcPr>
          <w:p w14:paraId="7B36328C" w14:textId="77777777" w:rsidR="004147D1" w:rsidRPr="00AB3BF0" w:rsidRDefault="004147D1" w:rsidP="00E76C40">
            <w:pPr>
              <w:pStyle w:val="EnvelopeReturn"/>
              <w:tabs>
                <w:tab w:val="left" w:pos="360"/>
                <w:tab w:val="left" w:pos="1160"/>
              </w:tabs>
              <w:rPr>
                <w:b/>
                <w:sz w:val="22"/>
                <w:szCs w:val="22"/>
              </w:rPr>
            </w:pPr>
          </w:p>
        </w:tc>
        <w:tc>
          <w:tcPr>
            <w:tcW w:w="3150" w:type="dxa"/>
            <w:tcBorders>
              <w:top w:val="nil"/>
              <w:left w:val="nil"/>
              <w:bottom w:val="nil"/>
              <w:right w:val="nil"/>
            </w:tcBorders>
            <w:vAlign w:val="bottom"/>
          </w:tcPr>
          <w:p w14:paraId="693E109B" w14:textId="06211A11" w:rsidR="004147D1" w:rsidRPr="00AB3BF0" w:rsidRDefault="003600AA" w:rsidP="00E76C40">
            <w:pPr>
              <w:tabs>
                <w:tab w:val="left" w:pos="360"/>
                <w:tab w:val="left" w:pos="1160"/>
              </w:tabs>
              <w:rPr>
                <w:rFonts w:cs="Times New Roman"/>
                <w:b/>
                <w:bCs/>
                <w:sz w:val="22"/>
                <w:szCs w:val="22"/>
              </w:rPr>
            </w:pPr>
            <w:r>
              <w:rPr>
                <w:rFonts w:cs="Times New Roman"/>
                <w:sz w:val="22"/>
                <w:szCs w:val="22"/>
              </w:rPr>
              <w:t>g</w:t>
            </w:r>
            <w:r w:rsidR="004147D1" w:rsidRPr="00AB3BF0">
              <w:rPr>
                <w:rFonts w:cs="Times New Roman"/>
                <w:sz w:val="22"/>
                <w:szCs w:val="22"/>
              </w:rPr>
              <w:t>. Project Number:</w:t>
            </w:r>
          </w:p>
        </w:tc>
        <w:tc>
          <w:tcPr>
            <w:tcW w:w="6784" w:type="dxa"/>
            <w:gridSpan w:val="3"/>
            <w:tcBorders>
              <w:top w:val="single" w:sz="4" w:space="0" w:color="auto"/>
              <w:left w:val="nil"/>
              <w:bottom w:val="nil"/>
              <w:right w:val="nil"/>
            </w:tcBorders>
            <w:vAlign w:val="bottom"/>
          </w:tcPr>
          <w:p w14:paraId="0D0FEBF2" w14:textId="77777777" w:rsidR="004147D1" w:rsidRPr="00AB3BF0" w:rsidRDefault="004147D1" w:rsidP="00E76C40">
            <w:pPr>
              <w:tabs>
                <w:tab w:val="left" w:pos="360"/>
                <w:tab w:val="left" w:pos="1160"/>
              </w:tabs>
              <w:rPr>
                <w:rFonts w:cs="Times New Roman"/>
                <w:b/>
                <w:bCs/>
                <w:sz w:val="22"/>
                <w:szCs w:val="22"/>
              </w:rPr>
            </w:pPr>
          </w:p>
        </w:tc>
      </w:tr>
      <w:tr w:rsidR="004147D1" w:rsidRPr="00184A3D" w14:paraId="2C0CF56E" w14:textId="77777777" w:rsidTr="00FF1017">
        <w:trPr>
          <w:trHeight w:val="80"/>
        </w:trPr>
        <w:tc>
          <w:tcPr>
            <w:tcW w:w="10170" w:type="dxa"/>
            <w:gridSpan w:val="5"/>
            <w:tcBorders>
              <w:top w:val="nil"/>
              <w:left w:val="nil"/>
              <w:bottom w:val="single" w:sz="4" w:space="0" w:color="auto"/>
              <w:right w:val="nil"/>
            </w:tcBorders>
            <w:vAlign w:val="bottom"/>
          </w:tcPr>
          <w:p w14:paraId="15B3C157" w14:textId="6C7CDD9D" w:rsidR="004147D1" w:rsidRPr="00AB3BF0" w:rsidRDefault="00440CD3" w:rsidP="00440CD3">
            <w:pPr>
              <w:tabs>
                <w:tab w:val="left" w:pos="360"/>
                <w:tab w:val="left" w:pos="1160"/>
              </w:tabs>
              <w:rPr>
                <w:rFonts w:cs="Times New Roman"/>
                <w:b/>
                <w:bCs/>
                <w:sz w:val="22"/>
                <w:szCs w:val="22"/>
              </w:rPr>
            </w:pPr>
            <w:r w:rsidRPr="00440CD3">
              <w:rPr>
                <w:rFonts w:cs="Times New Roman"/>
                <w:b/>
                <w:bCs/>
                <w:sz w:val="12"/>
                <w:szCs w:val="22"/>
              </w:rPr>
              <w:t xml:space="preserve">    </w:t>
            </w:r>
          </w:p>
        </w:tc>
      </w:tr>
      <w:tr w:rsidR="00440CD3" w:rsidRPr="00184A3D" w14:paraId="576F80CA" w14:textId="77777777" w:rsidTr="00FF1017">
        <w:trPr>
          <w:trHeight w:val="340"/>
        </w:trPr>
        <w:tc>
          <w:tcPr>
            <w:tcW w:w="10170" w:type="dxa"/>
            <w:gridSpan w:val="5"/>
            <w:tcBorders>
              <w:top w:val="single" w:sz="4" w:space="0" w:color="auto"/>
              <w:left w:val="nil"/>
              <w:bottom w:val="single" w:sz="4" w:space="0" w:color="auto"/>
              <w:right w:val="nil"/>
            </w:tcBorders>
            <w:vAlign w:val="bottom"/>
          </w:tcPr>
          <w:p w14:paraId="58628AB1" w14:textId="4B46CDD8" w:rsidR="00440CD3" w:rsidRDefault="00440CD3" w:rsidP="00E76C40">
            <w:pPr>
              <w:tabs>
                <w:tab w:val="left" w:pos="360"/>
                <w:tab w:val="left" w:pos="1160"/>
              </w:tabs>
              <w:rPr>
                <w:rFonts w:cs="Times New Roman"/>
                <w:b/>
                <w:bCs/>
              </w:rPr>
            </w:pPr>
            <w:r>
              <w:rPr>
                <w:rFonts w:cs="Times New Roman"/>
                <w:b/>
                <w:bCs/>
              </w:rPr>
              <w:t>B. Certification of Collections Review Compliance Criteria</w:t>
            </w:r>
          </w:p>
        </w:tc>
      </w:tr>
      <w:tr w:rsidR="00440CD3" w:rsidRPr="00184A3D" w14:paraId="28229EC3" w14:textId="77777777" w:rsidTr="00FF1017">
        <w:trPr>
          <w:trHeight w:val="3230"/>
        </w:trPr>
        <w:tc>
          <w:tcPr>
            <w:tcW w:w="10170" w:type="dxa"/>
            <w:gridSpan w:val="5"/>
            <w:tcBorders>
              <w:top w:val="single" w:sz="4" w:space="0" w:color="auto"/>
              <w:left w:val="nil"/>
              <w:bottom w:val="single" w:sz="4" w:space="0" w:color="auto"/>
              <w:right w:val="nil"/>
            </w:tcBorders>
            <w:vAlign w:val="bottom"/>
          </w:tcPr>
          <w:p w14:paraId="0AD01512" w14:textId="49871555" w:rsidR="00440CD3" w:rsidRDefault="00CF1EFA" w:rsidP="00440CD3">
            <w:pPr>
              <w:rPr>
                <w:rFonts w:cs="Times New Roman"/>
                <w:sz w:val="22"/>
                <w:szCs w:val="22"/>
              </w:rPr>
            </w:pPr>
            <w:r>
              <w:rPr>
                <w:rFonts w:cs="Times New Roman"/>
                <w:sz w:val="22"/>
                <w:szCs w:val="22"/>
              </w:rPr>
              <w:t xml:space="preserve">The </w:t>
            </w:r>
            <w:r w:rsidR="00440CD3" w:rsidRPr="00AB3BF0">
              <w:rPr>
                <w:rFonts w:cs="Times New Roman"/>
                <w:sz w:val="22"/>
                <w:szCs w:val="22"/>
              </w:rPr>
              <w:t xml:space="preserve">Arizona State Museum (ASM) requires </w:t>
            </w:r>
            <w:r>
              <w:rPr>
                <w:rFonts w:cs="Times New Roman"/>
                <w:sz w:val="22"/>
                <w:szCs w:val="22"/>
              </w:rPr>
              <w:t xml:space="preserve">that </w:t>
            </w:r>
            <w:r w:rsidR="00440CD3" w:rsidRPr="00AB3BF0">
              <w:rPr>
                <w:rFonts w:cs="Times New Roman"/>
                <w:sz w:val="22"/>
                <w:szCs w:val="22"/>
              </w:rPr>
              <w:t xml:space="preserve">all collections deposited with the Archaeological Repository be reviewed for the presence of human remains prior to their receipt by ASM. This </w:t>
            </w:r>
            <w:r w:rsidR="00440CD3">
              <w:rPr>
                <w:rFonts w:cs="Times New Roman"/>
                <w:sz w:val="22"/>
                <w:szCs w:val="22"/>
              </w:rPr>
              <w:t xml:space="preserve">specifically </w:t>
            </w:r>
            <w:r w:rsidR="00440CD3" w:rsidRPr="00AB3BF0">
              <w:rPr>
                <w:rFonts w:cs="Times New Roman"/>
                <w:sz w:val="22"/>
                <w:szCs w:val="22"/>
              </w:rPr>
              <w:t xml:space="preserve">applies to </w:t>
            </w:r>
            <w:r w:rsidR="00440CD3">
              <w:rPr>
                <w:rFonts w:cs="Times New Roman"/>
                <w:sz w:val="22"/>
                <w:szCs w:val="22"/>
              </w:rPr>
              <w:t>faunal</w:t>
            </w:r>
            <w:r w:rsidR="00440CD3" w:rsidRPr="00AB3BF0">
              <w:rPr>
                <w:rFonts w:cs="Times New Roman"/>
                <w:sz w:val="22"/>
                <w:szCs w:val="22"/>
              </w:rPr>
              <w:t xml:space="preserve"> collections, which have the greatest potential to include intermingled human skeletal remains. </w:t>
            </w:r>
            <w:r w:rsidR="00440CD3">
              <w:rPr>
                <w:rFonts w:cs="Times New Roman"/>
                <w:sz w:val="22"/>
                <w:szCs w:val="22"/>
              </w:rPr>
              <w:t>R</w:t>
            </w:r>
            <w:r w:rsidR="00440CD3" w:rsidRPr="00AB3BF0">
              <w:rPr>
                <w:rFonts w:cs="Times New Roman"/>
                <w:sz w:val="22"/>
                <w:szCs w:val="22"/>
              </w:rPr>
              <w:t xml:space="preserve">eview </w:t>
            </w:r>
            <w:r w:rsidR="00440CD3">
              <w:rPr>
                <w:rFonts w:cs="Times New Roman"/>
                <w:sz w:val="22"/>
                <w:szCs w:val="22"/>
              </w:rPr>
              <w:t xml:space="preserve">of faunal collections </w:t>
            </w:r>
            <w:r w:rsidR="00440CD3" w:rsidRPr="00AB3BF0">
              <w:rPr>
                <w:rFonts w:cs="Times New Roman"/>
                <w:sz w:val="22"/>
                <w:szCs w:val="22"/>
              </w:rPr>
              <w:t xml:space="preserve">must be conducted by </w:t>
            </w:r>
            <w:r w:rsidR="00440CD3">
              <w:rPr>
                <w:rFonts w:cs="Times New Roman"/>
                <w:sz w:val="22"/>
                <w:szCs w:val="22"/>
              </w:rPr>
              <w:t>a specialist or an</w:t>
            </w:r>
            <w:r w:rsidR="00440CD3" w:rsidRPr="00AB3BF0">
              <w:rPr>
                <w:rFonts w:cs="Times New Roman"/>
                <w:sz w:val="22"/>
                <w:szCs w:val="22"/>
              </w:rPr>
              <w:t xml:space="preserve"> archaeologist with sufficient training in human osteology and zooarchaeology to reliably distinguish between fragments of human bone and animal bone. Any human remains identified </w:t>
            </w:r>
            <w:proofErr w:type="gramStart"/>
            <w:r w:rsidR="00440CD3" w:rsidRPr="00AB3BF0">
              <w:rPr>
                <w:rFonts w:cs="Times New Roman"/>
                <w:sz w:val="22"/>
                <w:szCs w:val="22"/>
              </w:rPr>
              <w:t>as a result of</w:t>
            </w:r>
            <w:proofErr w:type="gramEnd"/>
            <w:r w:rsidR="00440CD3" w:rsidRPr="00AB3BF0">
              <w:rPr>
                <w:rFonts w:cs="Times New Roman"/>
                <w:sz w:val="22"/>
                <w:szCs w:val="22"/>
              </w:rPr>
              <w:t xml:space="preserve"> this review must be documented and are subject to repatriation under federal or state laws. </w:t>
            </w:r>
          </w:p>
          <w:p w14:paraId="6BC503A4" w14:textId="77777777" w:rsidR="00440CD3" w:rsidRDefault="00440CD3" w:rsidP="00440CD3">
            <w:pPr>
              <w:rPr>
                <w:rFonts w:cs="Times New Roman"/>
                <w:sz w:val="22"/>
                <w:szCs w:val="22"/>
              </w:rPr>
            </w:pPr>
          </w:p>
          <w:p w14:paraId="4B0EF281" w14:textId="2480353D" w:rsidR="00440CD3" w:rsidRDefault="00440CD3" w:rsidP="00440CD3">
            <w:pPr>
              <w:tabs>
                <w:tab w:val="left" w:pos="360"/>
                <w:tab w:val="left" w:pos="1160"/>
              </w:tabs>
              <w:rPr>
                <w:rFonts w:cs="Times New Roman"/>
                <w:sz w:val="22"/>
                <w:szCs w:val="22"/>
              </w:rPr>
            </w:pPr>
            <w:r w:rsidRPr="00AB3BF0">
              <w:rPr>
                <w:rFonts w:cs="Times New Roman"/>
                <w:sz w:val="22"/>
                <w:szCs w:val="22"/>
              </w:rPr>
              <w:t xml:space="preserve">Upon completion of the review, the archaeologist(s) </w:t>
            </w:r>
            <w:r>
              <w:rPr>
                <w:rFonts w:cs="Times New Roman"/>
                <w:sz w:val="22"/>
                <w:szCs w:val="22"/>
              </w:rPr>
              <w:t xml:space="preserve">reviewing collections </w:t>
            </w:r>
            <w:r w:rsidRPr="00AB3BF0">
              <w:rPr>
                <w:rFonts w:cs="Times New Roman"/>
                <w:sz w:val="22"/>
                <w:szCs w:val="22"/>
              </w:rPr>
              <w:t xml:space="preserve">and </w:t>
            </w:r>
            <w:r>
              <w:rPr>
                <w:rFonts w:cs="Times New Roman"/>
                <w:sz w:val="22"/>
                <w:szCs w:val="22"/>
              </w:rPr>
              <w:t xml:space="preserve">the </w:t>
            </w:r>
            <w:r w:rsidRPr="00AB3BF0">
              <w:rPr>
                <w:rFonts w:cs="Times New Roman"/>
                <w:sz w:val="22"/>
                <w:szCs w:val="22"/>
              </w:rPr>
              <w:t xml:space="preserve">Project Director/Principal Investigator shall certify compliance </w:t>
            </w:r>
            <w:r>
              <w:rPr>
                <w:rFonts w:cs="Times New Roman"/>
                <w:sz w:val="22"/>
                <w:szCs w:val="22"/>
              </w:rPr>
              <w:t xml:space="preserve">with this policy </w:t>
            </w:r>
            <w:r w:rsidRPr="00AB3BF0">
              <w:rPr>
                <w:rFonts w:cs="Times New Roman"/>
                <w:sz w:val="22"/>
                <w:szCs w:val="22"/>
              </w:rPr>
              <w:t xml:space="preserve">by filling out and signing </w:t>
            </w:r>
            <w:r w:rsidR="00FF1017">
              <w:rPr>
                <w:rFonts w:cs="Times New Roman"/>
                <w:sz w:val="22"/>
                <w:szCs w:val="22"/>
              </w:rPr>
              <w:t>this</w:t>
            </w:r>
            <w:r w:rsidRPr="00AB3BF0">
              <w:rPr>
                <w:rFonts w:cs="Times New Roman"/>
                <w:sz w:val="22"/>
                <w:szCs w:val="22"/>
              </w:rPr>
              <w:t xml:space="preserve"> Certificate of </w:t>
            </w:r>
            <w:r>
              <w:rPr>
                <w:rFonts w:cs="Times New Roman"/>
                <w:sz w:val="22"/>
                <w:szCs w:val="22"/>
              </w:rPr>
              <w:t>Collections Review</w:t>
            </w:r>
            <w:r w:rsidRPr="00AB3BF0">
              <w:rPr>
                <w:rFonts w:cs="Times New Roman"/>
                <w:sz w:val="22"/>
                <w:szCs w:val="22"/>
              </w:rPr>
              <w:t xml:space="preserve"> Compliance</w:t>
            </w:r>
            <w:r>
              <w:rPr>
                <w:rFonts w:cs="Times New Roman"/>
                <w:sz w:val="22"/>
                <w:szCs w:val="22"/>
              </w:rPr>
              <w:t xml:space="preserve"> form. This original, signed document shall</w:t>
            </w:r>
            <w:r w:rsidRPr="00AB3BF0">
              <w:rPr>
                <w:rFonts w:cs="Times New Roman"/>
                <w:sz w:val="22"/>
                <w:szCs w:val="22"/>
              </w:rPr>
              <w:t xml:space="preserve"> be </w:t>
            </w:r>
            <w:r>
              <w:rPr>
                <w:rFonts w:cs="Times New Roman"/>
                <w:sz w:val="22"/>
                <w:szCs w:val="22"/>
              </w:rPr>
              <w:t>submitted</w:t>
            </w:r>
            <w:r w:rsidRPr="00AB3BF0">
              <w:rPr>
                <w:rFonts w:cs="Times New Roman"/>
                <w:sz w:val="22"/>
                <w:szCs w:val="22"/>
              </w:rPr>
              <w:t xml:space="preserve"> with the project’s documentation when it is transferred to the </w:t>
            </w:r>
            <w:r>
              <w:rPr>
                <w:rFonts w:cs="Times New Roman"/>
                <w:sz w:val="22"/>
                <w:szCs w:val="22"/>
              </w:rPr>
              <w:t>ASM Archaeological</w:t>
            </w:r>
            <w:r w:rsidRPr="00AB3BF0">
              <w:rPr>
                <w:rFonts w:cs="Times New Roman"/>
                <w:sz w:val="22"/>
                <w:szCs w:val="22"/>
              </w:rPr>
              <w:t xml:space="preserve"> </w:t>
            </w:r>
            <w:r>
              <w:rPr>
                <w:rFonts w:cs="Times New Roman"/>
                <w:sz w:val="22"/>
                <w:szCs w:val="22"/>
              </w:rPr>
              <w:t>R</w:t>
            </w:r>
            <w:r w:rsidRPr="00AB3BF0">
              <w:rPr>
                <w:rFonts w:cs="Times New Roman"/>
                <w:sz w:val="22"/>
                <w:szCs w:val="22"/>
              </w:rPr>
              <w:t>epository.</w:t>
            </w:r>
          </w:p>
          <w:p w14:paraId="6FABAD42" w14:textId="7939BB49" w:rsidR="00440CD3" w:rsidRPr="00AB3BF0" w:rsidRDefault="00440CD3" w:rsidP="00E76C40">
            <w:pPr>
              <w:jc w:val="both"/>
              <w:rPr>
                <w:rFonts w:cs="Times New Roman"/>
                <w:b/>
                <w:bCs/>
              </w:rPr>
            </w:pPr>
          </w:p>
        </w:tc>
      </w:tr>
      <w:tr w:rsidR="00440CD3" w:rsidRPr="00184A3D" w14:paraId="74BC909A" w14:textId="77777777" w:rsidTr="009A517E">
        <w:trPr>
          <w:trHeight w:val="346"/>
        </w:trPr>
        <w:tc>
          <w:tcPr>
            <w:tcW w:w="10170" w:type="dxa"/>
            <w:gridSpan w:val="5"/>
            <w:tcBorders>
              <w:top w:val="single" w:sz="4" w:space="0" w:color="auto"/>
              <w:left w:val="nil"/>
              <w:bottom w:val="single" w:sz="4" w:space="0" w:color="auto"/>
              <w:right w:val="nil"/>
            </w:tcBorders>
            <w:vAlign w:val="bottom"/>
          </w:tcPr>
          <w:p w14:paraId="24A8A487" w14:textId="72F23A7C" w:rsidR="00440CD3" w:rsidRDefault="00440CD3" w:rsidP="00440CD3">
            <w:pPr>
              <w:rPr>
                <w:rFonts w:cs="Times New Roman"/>
                <w:b/>
                <w:bCs/>
              </w:rPr>
            </w:pPr>
            <w:r>
              <w:rPr>
                <w:rFonts w:cs="Times New Roman"/>
                <w:b/>
                <w:bCs/>
              </w:rPr>
              <w:t>C. Signature</w:t>
            </w:r>
            <w:r w:rsidR="00CF1EFA">
              <w:rPr>
                <w:rFonts w:cs="Times New Roman"/>
                <w:b/>
                <w:bCs/>
              </w:rPr>
              <w:t>s</w:t>
            </w:r>
          </w:p>
        </w:tc>
      </w:tr>
      <w:tr w:rsidR="00440CD3" w14:paraId="4760FE64" w14:textId="77777777" w:rsidTr="00FF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170" w:type="dxa"/>
            <w:gridSpan w:val="5"/>
            <w:tcBorders>
              <w:top w:val="single" w:sz="4" w:space="0" w:color="auto"/>
            </w:tcBorders>
            <w:vAlign w:val="bottom"/>
          </w:tcPr>
          <w:p w14:paraId="3E24C0B3" w14:textId="77777777" w:rsidR="00440CD3" w:rsidRPr="00AB3BF0" w:rsidRDefault="00440CD3" w:rsidP="00E76C40">
            <w:pPr>
              <w:rPr>
                <w:rFonts w:cs="Times New Roman"/>
              </w:rPr>
            </w:pPr>
          </w:p>
          <w:p w14:paraId="372FFF46" w14:textId="5E4A39E4" w:rsidR="00440CD3" w:rsidRPr="00AB3BF0" w:rsidRDefault="00440CD3" w:rsidP="00E76C40">
            <w:pPr>
              <w:rPr>
                <w:rFonts w:cs="Times New Roman"/>
              </w:rPr>
            </w:pPr>
            <w:r w:rsidRPr="00AB3BF0">
              <w:rPr>
                <w:rFonts w:cs="Times New Roman"/>
                <w:i/>
                <w:iCs/>
                <w:sz w:val="22"/>
                <w:szCs w:val="22"/>
              </w:rPr>
              <w:t xml:space="preserve">By signing this document, we certify that all collections associated with the project identified </w:t>
            </w:r>
            <w:r w:rsidR="00CF1EFA">
              <w:rPr>
                <w:rFonts w:cs="Times New Roman"/>
                <w:i/>
                <w:iCs/>
                <w:sz w:val="22"/>
                <w:szCs w:val="22"/>
              </w:rPr>
              <w:t>above</w:t>
            </w:r>
            <w:r w:rsidRPr="00AB3BF0">
              <w:rPr>
                <w:rFonts w:cs="Times New Roman"/>
                <w:i/>
                <w:iCs/>
                <w:sz w:val="22"/>
                <w:szCs w:val="22"/>
              </w:rPr>
              <w:t xml:space="preserve"> have been reviewed for the presence of human remains (including fragments) and that any identified human remains have been isolated from the collection and repatriated in compliance with state or federal law.</w:t>
            </w:r>
          </w:p>
        </w:tc>
      </w:tr>
      <w:tr w:rsidR="004147D1" w14:paraId="6FC45CBF" w14:textId="77777777" w:rsidTr="00FF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950" w:type="dxa"/>
            <w:gridSpan w:val="3"/>
            <w:tcBorders>
              <w:bottom w:val="single" w:sz="4" w:space="0" w:color="auto"/>
            </w:tcBorders>
            <w:vAlign w:val="bottom"/>
          </w:tcPr>
          <w:p w14:paraId="2BEB4006" w14:textId="77777777" w:rsidR="004147D1" w:rsidRPr="00AB3BF0" w:rsidRDefault="004147D1" w:rsidP="00E76C40">
            <w:pPr>
              <w:rPr>
                <w:rFonts w:cs="Times New Roman"/>
                <w:sz w:val="22"/>
                <w:szCs w:val="22"/>
              </w:rPr>
            </w:pPr>
          </w:p>
        </w:tc>
        <w:tc>
          <w:tcPr>
            <w:tcW w:w="360" w:type="dxa"/>
          </w:tcPr>
          <w:p w14:paraId="7B03DE86" w14:textId="77777777" w:rsidR="004147D1" w:rsidRPr="00AB3BF0" w:rsidRDefault="004147D1" w:rsidP="00E76C40">
            <w:pPr>
              <w:rPr>
                <w:rFonts w:cs="Times New Roman"/>
                <w:sz w:val="22"/>
                <w:szCs w:val="22"/>
              </w:rPr>
            </w:pPr>
          </w:p>
        </w:tc>
        <w:tc>
          <w:tcPr>
            <w:tcW w:w="4860" w:type="dxa"/>
            <w:tcBorders>
              <w:bottom w:val="single" w:sz="4" w:space="0" w:color="auto"/>
            </w:tcBorders>
            <w:vAlign w:val="bottom"/>
          </w:tcPr>
          <w:p w14:paraId="5E7CAB4C" w14:textId="77777777" w:rsidR="004147D1" w:rsidRPr="00AB3BF0" w:rsidRDefault="004147D1" w:rsidP="00E76C40">
            <w:pPr>
              <w:rPr>
                <w:rFonts w:cs="Times New Roman"/>
                <w:sz w:val="22"/>
                <w:szCs w:val="22"/>
              </w:rPr>
            </w:pPr>
          </w:p>
        </w:tc>
      </w:tr>
      <w:tr w:rsidR="004147D1" w14:paraId="67C63ED7" w14:textId="77777777" w:rsidTr="009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4950" w:type="dxa"/>
            <w:gridSpan w:val="3"/>
            <w:tcBorders>
              <w:top w:val="single" w:sz="4" w:space="0" w:color="auto"/>
            </w:tcBorders>
          </w:tcPr>
          <w:p w14:paraId="5B26F8EE" w14:textId="38BE7A3C" w:rsidR="004147D1" w:rsidRPr="00AB3BF0" w:rsidRDefault="004147D1" w:rsidP="00E76C40">
            <w:pPr>
              <w:rPr>
                <w:rFonts w:cs="Times New Roman"/>
                <w:sz w:val="22"/>
                <w:szCs w:val="22"/>
              </w:rPr>
            </w:pPr>
            <w:r w:rsidRPr="00AB3BF0">
              <w:rPr>
                <w:rFonts w:cs="Times New Roman"/>
                <w:sz w:val="22"/>
                <w:szCs w:val="22"/>
              </w:rPr>
              <w:t xml:space="preserve">Archaeologist </w:t>
            </w:r>
            <w:r w:rsidR="00440CD3">
              <w:rPr>
                <w:rFonts w:cs="Times New Roman"/>
                <w:sz w:val="22"/>
                <w:szCs w:val="22"/>
              </w:rPr>
              <w:t xml:space="preserve">conducting assessment </w:t>
            </w:r>
            <w:r w:rsidRPr="00AB3BF0">
              <w:rPr>
                <w:rFonts w:cs="Times New Roman"/>
                <w:sz w:val="22"/>
                <w:szCs w:val="22"/>
              </w:rPr>
              <w:t>(Print Name)</w:t>
            </w:r>
          </w:p>
        </w:tc>
        <w:tc>
          <w:tcPr>
            <w:tcW w:w="360" w:type="dxa"/>
          </w:tcPr>
          <w:p w14:paraId="0128B1E2" w14:textId="77777777" w:rsidR="004147D1" w:rsidRPr="00AB3BF0" w:rsidRDefault="004147D1" w:rsidP="00E76C40">
            <w:pPr>
              <w:rPr>
                <w:rFonts w:cs="Times New Roman"/>
                <w:sz w:val="22"/>
                <w:szCs w:val="22"/>
              </w:rPr>
            </w:pPr>
          </w:p>
        </w:tc>
        <w:tc>
          <w:tcPr>
            <w:tcW w:w="4860" w:type="dxa"/>
            <w:tcBorders>
              <w:top w:val="single" w:sz="4" w:space="0" w:color="auto"/>
            </w:tcBorders>
          </w:tcPr>
          <w:p w14:paraId="113CE267" w14:textId="645F9CC7" w:rsidR="004147D1" w:rsidRPr="00AB3BF0" w:rsidRDefault="00440CD3" w:rsidP="00E76C40">
            <w:pPr>
              <w:rPr>
                <w:rFonts w:cs="Times New Roman"/>
                <w:sz w:val="22"/>
                <w:szCs w:val="22"/>
              </w:rPr>
            </w:pPr>
            <w:r>
              <w:rPr>
                <w:rFonts w:cs="Times New Roman"/>
                <w:sz w:val="22"/>
                <w:szCs w:val="22"/>
              </w:rPr>
              <w:t xml:space="preserve">Project </w:t>
            </w:r>
            <w:r w:rsidR="004147D1" w:rsidRPr="00AB3BF0">
              <w:rPr>
                <w:rFonts w:cs="Times New Roman"/>
                <w:sz w:val="22"/>
                <w:szCs w:val="22"/>
              </w:rPr>
              <w:t>Director/Principal Investigator (Print Name)</w:t>
            </w:r>
          </w:p>
        </w:tc>
      </w:tr>
      <w:tr w:rsidR="004147D1" w14:paraId="5240EA6D" w14:textId="77777777" w:rsidTr="00FF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950" w:type="dxa"/>
            <w:gridSpan w:val="3"/>
            <w:tcBorders>
              <w:bottom w:val="single" w:sz="4" w:space="0" w:color="auto"/>
            </w:tcBorders>
          </w:tcPr>
          <w:p w14:paraId="3B65B701" w14:textId="77777777" w:rsidR="004147D1" w:rsidRPr="00AB3BF0" w:rsidRDefault="004147D1" w:rsidP="00E76C40">
            <w:pPr>
              <w:rPr>
                <w:rFonts w:cs="Times New Roman"/>
                <w:sz w:val="22"/>
                <w:szCs w:val="22"/>
              </w:rPr>
            </w:pPr>
          </w:p>
        </w:tc>
        <w:tc>
          <w:tcPr>
            <w:tcW w:w="360" w:type="dxa"/>
          </w:tcPr>
          <w:p w14:paraId="482A6AF1" w14:textId="77777777" w:rsidR="004147D1" w:rsidRPr="00AB3BF0" w:rsidRDefault="004147D1" w:rsidP="00E76C40">
            <w:pPr>
              <w:rPr>
                <w:rFonts w:cs="Times New Roman"/>
                <w:sz w:val="22"/>
                <w:szCs w:val="22"/>
              </w:rPr>
            </w:pPr>
          </w:p>
        </w:tc>
        <w:tc>
          <w:tcPr>
            <w:tcW w:w="4860" w:type="dxa"/>
            <w:tcBorders>
              <w:bottom w:val="single" w:sz="4" w:space="0" w:color="auto"/>
            </w:tcBorders>
          </w:tcPr>
          <w:p w14:paraId="1E5587A1" w14:textId="77777777" w:rsidR="004147D1" w:rsidRPr="00AB3BF0" w:rsidRDefault="004147D1" w:rsidP="00E76C40">
            <w:pPr>
              <w:rPr>
                <w:rFonts w:cs="Times New Roman"/>
                <w:sz w:val="22"/>
                <w:szCs w:val="22"/>
              </w:rPr>
            </w:pPr>
          </w:p>
        </w:tc>
      </w:tr>
      <w:tr w:rsidR="004147D1" w14:paraId="59806ECE" w14:textId="77777777" w:rsidTr="009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4950" w:type="dxa"/>
            <w:gridSpan w:val="3"/>
            <w:tcBorders>
              <w:top w:val="single" w:sz="4" w:space="0" w:color="auto"/>
            </w:tcBorders>
          </w:tcPr>
          <w:p w14:paraId="1F6E479E" w14:textId="6D0AAFAE" w:rsidR="004147D1" w:rsidRPr="00AB3BF0" w:rsidRDefault="004147D1" w:rsidP="00E76C40">
            <w:pPr>
              <w:rPr>
                <w:rFonts w:cs="Times New Roman"/>
                <w:sz w:val="22"/>
                <w:szCs w:val="22"/>
              </w:rPr>
            </w:pPr>
            <w:r w:rsidRPr="00AB3BF0">
              <w:rPr>
                <w:rFonts w:cs="Times New Roman"/>
                <w:sz w:val="22"/>
                <w:szCs w:val="22"/>
              </w:rPr>
              <w:t xml:space="preserve">Archaeologist </w:t>
            </w:r>
            <w:r w:rsidR="00440CD3">
              <w:rPr>
                <w:rFonts w:cs="Times New Roman"/>
                <w:sz w:val="22"/>
                <w:szCs w:val="22"/>
              </w:rPr>
              <w:t xml:space="preserve">conducting assessment </w:t>
            </w:r>
            <w:r w:rsidRPr="00AB3BF0">
              <w:rPr>
                <w:rFonts w:cs="Times New Roman"/>
                <w:sz w:val="22"/>
                <w:szCs w:val="22"/>
              </w:rPr>
              <w:t>(Signature)</w:t>
            </w:r>
          </w:p>
        </w:tc>
        <w:tc>
          <w:tcPr>
            <w:tcW w:w="360" w:type="dxa"/>
          </w:tcPr>
          <w:p w14:paraId="64BE4114" w14:textId="77777777" w:rsidR="004147D1" w:rsidRPr="00AB3BF0" w:rsidRDefault="004147D1" w:rsidP="00E76C40">
            <w:pPr>
              <w:rPr>
                <w:rFonts w:cs="Times New Roman"/>
                <w:sz w:val="22"/>
                <w:szCs w:val="22"/>
              </w:rPr>
            </w:pPr>
          </w:p>
        </w:tc>
        <w:tc>
          <w:tcPr>
            <w:tcW w:w="4860" w:type="dxa"/>
            <w:tcBorders>
              <w:top w:val="single" w:sz="4" w:space="0" w:color="auto"/>
            </w:tcBorders>
          </w:tcPr>
          <w:p w14:paraId="71D37D72" w14:textId="16A03070" w:rsidR="004147D1" w:rsidRPr="00AB3BF0" w:rsidRDefault="00440CD3" w:rsidP="00E76C40">
            <w:pPr>
              <w:rPr>
                <w:rFonts w:cs="Times New Roman"/>
                <w:sz w:val="22"/>
                <w:szCs w:val="22"/>
              </w:rPr>
            </w:pPr>
            <w:r>
              <w:rPr>
                <w:rFonts w:cs="Times New Roman"/>
                <w:sz w:val="22"/>
                <w:szCs w:val="22"/>
              </w:rPr>
              <w:t xml:space="preserve">Project </w:t>
            </w:r>
            <w:r w:rsidR="004147D1" w:rsidRPr="00AB3BF0">
              <w:rPr>
                <w:rFonts w:cs="Times New Roman"/>
                <w:sz w:val="22"/>
                <w:szCs w:val="22"/>
              </w:rPr>
              <w:t>Director/Principal Investigator (Signature)</w:t>
            </w:r>
          </w:p>
        </w:tc>
      </w:tr>
      <w:tr w:rsidR="004147D1" w14:paraId="615BBCD5" w14:textId="77777777" w:rsidTr="00FF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950" w:type="dxa"/>
            <w:gridSpan w:val="3"/>
            <w:tcBorders>
              <w:bottom w:val="single" w:sz="4" w:space="0" w:color="auto"/>
            </w:tcBorders>
            <w:vAlign w:val="bottom"/>
          </w:tcPr>
          <w:p w14:paraId="2F27C05C" w14:textId="77777777" w:rsidR="004147D1" w:rsidRPr="00AB3BF0" w:rsidRDefault="004147D1" w:rsidP="00E76C40">
            <w:pPr>
              <w:rPr>
                <w:rFonts w:cs="Times New Roman"/>
                <w:sz w:val="22"/>
                <w:szCs w:val="22"/>
              </w:rPr>
            </w:pPr>
          </w:p>
        </w:tc>
        <w:tc>
          <w:tcPr>
            <w:tcW w:w="360" w:type="dxa"/>
          </w:tcPr>
          <w:p w14:paraId="230B5600" w14:textId="77777777" w:rsidR="004147D1" w:rsidRPr="00AB3BF0" w:rsidRDefault="004147D1" w:rsidP="00E76C40">
            <w:pPr>
              <w:rPr>
                <w:rFonts w:cs="Times New Roman"/>
                <w:sz w:val="22"/>
                <w:szCs w:val="22"/>
              </w:rPr>
            </w:pPr>
          </w:p>
        </w:tc>
        <w:tc>
          <w:tcPr>
            <w:tcW w:w="4860" w:type="dxa"/>
            <w:tcBorders>
              <w:bottom w:val="single" w:sz="4" w:space="0" w:color="auto"/>
            </w:tcBorders>
            <w:vAlign w:val="bottom"/>
          </w:tcPr>
          <w:p w14:paraId="04EF09E8" w14:textId="77777777" w:rsidR="004147D1" w:rsidRPr="00AB3BF0" w:rsidRDefault="004147D1" w:rsidP="00E76C40">
            <w:pPr>
              <w:rPr>
                <w:rFonts w:cs="Times New Roman"/>
                <w:sz w:val="22"/>
                <w:szCs w:val="22"/>
              </w:rPr>
            </w:pPr>
          </w:p>
        </w:tc>
      </w:tr>
      <w:tr w:rsidR="004147D1" w14:paraId="350C4E73" w14:textId="77777777" w:rsidTr="009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4950" w:type="dxa"/>
            <w:gridSpan w:val="3"/>
            <w:tcBorders>
              <w:top w:val="single" w:sz="4" w:space="0" w:color="auto"/>
            </w:tcBorders>
          </w:tcPr>
          <w:p w14:paraId="17681006" w14:textId="77777777" w:rsidR="004147D1" w:rsidRPr="00AB3BF0" w:rsidRDefault="004147D1" w:rsidP="00E76C40">
            <w:pPr>
              <w:rPr>
                <w:rFonts w:cs="Times New Roman"/>
                <w:sz w:val="22"/>
                <w:szCs w:val="22"/>
              </w:rPr>
            </w:pPr>
            <w:r w:rsidRPr="00AB3BF0">
              <w:rPr>
                <w:rFonts w:cs="Times New Roman"/>
                <w:sz w:val="22"/>
                <w:szCs w:val="22"/>
              </w:rPr>
              <w:t>Institution/Company Affiliation</w:t>
            </w:r>
          </w:p>
        </w:tc>
        <w:tc>
          <w:tcPr>
            <w:tcW w:w="360" w:type="dxa"/>
          </w:tcPr>
          <w:p w14:paraId="0E3B6517" w14:textId="77777777" w:rsidR="004147D1" w:rsidRPr="00AB3BF0" w:rsidRDefault="004147D1" w:rsidP="00E76C40">
            <w:pPr>
              <w:rPr>
                <w:rFonts w:cs="Times New Roman"/>
                <w:sz w:val="22"/>
                <w:szCs w:val="22"/>
              </w:rPr>
            </w:pPr>
          </w:p>
        </w:tc>
        <w:tc>
          <w:tcPr>
            <w:tcW w:w="4860" w:type="dxa"/>
            <w:tcBorders>
              <w:top w:val="single" w:sz="4" w:space="0" w:color="auto"/>
            </w:tcBorders>
          </w:tcPr>
          <w:p w14:paraId="17A1CB98" w14:textId="77777777" w:rsidR="004147D1" w:rsidRPr="00AB3BF0" w:rsidRDefault="004147D1" w:rsidP="00E76C40">
            <w:pPr>
              <w:rPr>
                <w:rFonts w:cs="Times New Roman"/>
                <w:sz w:val="22"/>
                <w:szCs w:val="22"/>
              </w:rPr>
            </w:pPr>
            <w:r w:rsidRPr="00AB3BF0">
              <w:rPr>
                <w:rFonts w:cs="Times New Roman"/>
                <w:sz w:val="22"/>
                <w:szCs w:val="22"/>
              </w:rPr>
              <w:t>Institution/Company Affiliation</w:t>
            </w:r>
          </w:p>
        </w:tc>
      </w:tr>
      <w:tr w:rsidR="004147D1" w14:paraId="45CF103B" w14:textId="77777777" w:rsidTr="00FF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950" w:type="dxa"/>
            <w:gridSpan w:val="3"/>
            <w:tcBorders>
              <w:bottom w:val="single" w:sz="4" w:space="0" w:color="auto"/>
            </w:tcBorders>
            <w:vAlign w:val="bottom"/>
          </w:tcPr>
          <w:p w14:paraId="342A6F84" w14:textId="77777777" w:rsidR="004147D1" w:rsidRPr="00AB3BF0" w:rsidRDefault="004147D1" w:rsidP="00E76C40">
            <w:pPr>
              <w:rPr>
                <w:rFonts w:cs="Times New Roman"/>
                <w:sz w:val="22"/>
                <w:szCs w:val="22"/>
              </w:rPr>
            </w:pPr>
          </w:p>
        </w:tc>
        <w:tc>
          <w:tcPr>
            <w:tcW w:w="360" w:type="dxa"/>
          </w:tcPr>
          <w:p w14:paraId="5B04D758" w14:textId="77777777" w:rsidR="004147D1" w:rsidRPr="00AB3BF0" w:rsidRDefault="004147D1" w:rsidP="00E76C40">
            <w:pPr>
              <w:rPr>
                <w:rFonts w:cs="Times New Roman"/>
                <w:sz w:val="22"/>
                <w:szCs w:val="22"/>
              </w:rPr>
            </w:pPr>
          </w:p>
        </w:tc>
        <w:tc>
          <w:tcPr>
            <w:tcW w:w="4860" w:type="dxa"/>
            <w:tcBorders>
              <w:bottom w:val="single" w:sz="4" w:space="0" w:color="auto"/>
            </w:tcBorders>
            <w:vAlign w:val="bottom"/>
          </w:tcPr>
          <w:p w14:paraId="63C6343E" w14:textId="77777777" w:rsidR="004147D1" w:rsidRPr="00AB3BF0" w:rsidRDefault="004147D1" w:rsidP="00E76C40">
            <w:pPr>
              <w:rPr>
                <w:rFonts w:cs="Times New Roman"/>
                <w:sz w:val="22"/>
                <w:szCs w:val="22"/>
              </w:rPr>
            </w:pPr>
          </w:p>
        </w:tc>
      </w:tr>
      <w:tr w:rsidR="004147D1" w14:paraId="14CFE35F" w14:textId="77777777" w:rsidTr="00FF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4950" w:type="dxa"/>
            <w:gridSpan w:val="3"/>
            <w:tcBorders>
              <w:top w:val="single" w:sz="4" w:space="0" w:color="auto"/>
            </w:tcBorders>
          </w:tcPr>
          <w:p w14:paraId="33AE7BE1" w14:textId="77777777" w:rsidR="004147D1" w:rsidRPr="00AB3BF0" w:rsidRDefault="004147D1" w:rsidP="00E76C40">
            <w:pPr>
              <w:rPr>
                <w:rFonts w:cs="Times New Roman"/>
                <w:sz w:val="22"/>
                <w:szCs w:val="22"/>
              </w:rPr>
            </w:pPr>
            <w:r w:rsidRPr="00AB3BF0">
              <w:rPr>
                <w:rFonts w:cs="Times New Roman"/>
                <w:sz w:val="22"/>
                <w:szCs w:val="22"/>
              </w:rPr>
              <w:t>Date</w:t>
            </w:r>
          </w:p>
        </w:tc>
        <w:tc>
          <w:tcPr>
            <w:tcW w:w="360" w:type="dxa"/>
          </w:tcPr>
          <w:p w14:paraId="47D3356A" w14:textId="77777777" w:rsidR="004147D1" w:rsidRPr="00AB3BF0" w:rsidRDefault="004147D1" w:rsidP="00E76C40">
            <w:pPr>
              <w:rPr>
                <w:rFonts w:cs="Times New Roman"/>
                <w:sz w:val="22"/>
                <w:szCs w:val="22"/>
              </w:rPr>
            </w:pPr>
          </w:p>
        </w:tc>
        <w:tc>
          <w:tcPr>
            <w:tcW w:w="4860" w:type="dxa"/>
            <w:tcBorders>
              <w:top w:val="single" w:sz="4" w:space="0" w:color="auto"/>
            </w:tcBorders>
          </w:tcPr>
          <w:p w14:paraId="0CB4F2B6" w14:textId="77777777" w:rsidR="004147D1" w:rsidRPr="00AB3BF0" w:rsidRDefault="004147D1" w:rsidP="00E76C40">
            <w:pPr>
              <w:rPr>
                <w:rFonts w:cs="Times New Roman"/>
                <w:sz w:val="22"/>
                <w:szCs w:val="22"/>
              </w:rPr>
            </w:pPr>
            <w:r w:rsidRPr="00AB3BF0">
              <w:rPr>
                <w:rFonts w:cs="Times New Roman"/>
                <w:sz w:val="22"/>
                <w:szCs w:val="22"/>
              </w:rPr>
              <w:t>Date</w:t>
            </w:r>
          </w:p>
        </w:tc>
      </w:tr>
    </w:tbl>
    <w:p w14:paraId="71B1E215" w14:textId="77777777" w:rsidR="00665815" w:rsidRDefault="00665815"/>
    <w:sectPr w:rsidR="00665815" w:rsidSect="007D21C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A291" w14:textId="77777777" w:rsidR="00171DAE" w:rsidRDefault="00171DAE" w:rsidP="007D21C4">
      <w:pPr>
        <w:spacing w:after="0" w:line="240" w:lineRule="auto"/>
      </w:pPr>
      <w:r>
        <w:separator/>
      </w:r>
    </w:p>
  </w:endnote>
  <w:endnote w:type="continuationSeparator" w:id="0">
    <w:p w14:paraId="0BC621AE" w14:textId="77777777" w:rsidR="00171DAE" w:rsidRDefault="00171DAE" w:rsidP="007D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9516" w14:textId="77777777" w:rsidR="005D1B68" w:rsidRPr="005D1B68" w:rsidRDefault="005D1B68" w:rsidP="005D1B68">
    <w:pPr>
      <w:pStyle w:val="Footer"/>
      <w:rPr>
        <w:rFonts w:ascii="Times New Roman" w:hAnsi="Times New Roman" w:cs="Times New Roman"/>
        <w:sz w:val="20"/>
      </w:rPr>
    </w:pPr>
    <w:r w:rsidRPr="005D1B68">
      <w:rPr>
        <w:rFonts w:ascii="Times New Roman" w:hAnsi="Times New Roman" w:cs="Times New Roman"/>
        <w:sz w:val="20"/>
      </w:rPr>
      <w:t>Archaeological Repository</w:t>
    </w:r>
  </w:p>
  <w:p w14:paraId="0FFC463C" w14:textId="77777777" w:rsidR="005D1B68" w:rsidRPr="005D1B68" w:rsidRDefault="005D1B68" w:rsidP="005D1B68">
    <w:pPr>
      <w:pStyle w:val="Footer"/>
      <w:rPr>
        <w:rFonts w:ascii="Times New Roman" w:hAnsi="Times New Roman" w:cs="Times New Roman"/>
        <w:sz w:val="20"/>
      </w:rPr>
    </w:pPr>
    <w:r w:rsidRPr="005D1B68">
      <w:rPr>
        <w:rFonts w:ascii="Times New Roman" w:hAnsi="Times New Roman" w:cs="Times New Roman"/>
        <w:sz w:val="20"/>
      </w:rPr>
      <w:t>Date: 25 August 2009</w:t>
    </w:r>
  </w:p>
  <w:p w14:paraId="5B6B1199" w14:textId="339B60E7" w:rsidR="007D21C4" w:rsidRPr="005D1B68" w:rsidRDefault="005D1B68" w:rsidP="005D1B68">
    <w:pPr>
      <w:pStyle w:val="Footer"/>
      <w:rPr>
        <w:rFonts w:ascii="Times New Roman" w:hAnsi="Times New Roman" w:cs="Times New Roman"/>
        <w:sz w:val="20"/>
      </w:rPr>
    </w:pPr>
    <w:r w:rsidRPr="005D1B68">
      <w:rPr>
        <w:rFonts w:ascii="Times New Roman" w:hAnsi="Times New Roman" w:cs="Times New Roman"/>
        <w:sz w:val="20"/>
      </w:rPr>
      <w:t xml:space="preserve">Revised: </w:t>
    </w:r>
    <w:r w:rsidR="00FF1017">
      <w:rPr>
        <w:rFonts w:ascii="Times New Roman" w:hAnsi="Times New Roman" w:cs="Times New Roman"/>
        <w:sz w:val="20"/>
      </w:rPr>
      <w:t xml:space="preserve"> 1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FC75" w14:textId="77777777" w:rsidR="00171DAE" w:rsidRDefault="00171DAE" w:rsidP="007D21C4">
      <w:pPr>
        <w:spacing w:after="0" w:line="240" w:lineRule="auto"/>
      </w:pPr>
      <w:r>
        <w:separator/>
      </w:r>
    </w:p>
  </w:footnote>
  <w:footnote w:type="continuationSeparator" w:id="0">
    <w:p w14:paraId="13643983" w14:textId="77777777" w:rsidR="00171DAE" w:rsidRDefault="00171DAE" w:rsidP="007D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6474"/>
    </w:tblGrid>
    <w:tr w:rsidR="007D21C4" w14:paraId="47D806F5" w14:textId="77777777" w:rsidTr="00783B00">
      <w:trPr>
        <w:trHeight w:val="810"/>
      </w:trPr>
      <w:tc>
        <w:tcPr>
          <w:tcW w:w="4146" w:type="dxa"/>
          <w:vAlign w:val="center"/>
        </w:tcPr>
        <w:p w14:paraId="5AB26012" w14:textId="77777777" w:rsidR="007D21C4" w:rsidRDefault="007D21C4" w:rsidP="007D21C4">
          <w:pPr>
            <w:pStyle w:val="Header"/>
          </w:pPr>
          <w:r>
            <w:rPr>
              <w:noProof/>
            </w:rPr>
            <w:drawing>
              <wp:inline distT="0" distB="0" distL="0" distR="0" wp14:anchorId="653A4DD8" wp14:editId="08C9494A">
                <wp:extent cx="2266950" cy="4871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State-Museum-Logo_PRIMARY_REVERSE_PLATE.jpg"/>
                        <pic:cNvPicPr/>
                      </pic:nvPicPr>
                      <pic:blipFill>
                        <a:blip r:embed="rId1">
                          <a:extLst>
                            <a:ext uri="{28A0092B-C50C-407E-A947-70E740481C1C}">
                              <a14:useLocalDpi xmlns:a14="http://schemas.microsoft.com/office/drawing/2010/main" val="0"/>
                            </a:ext>
                          </a:extLst>
                        </a:blip>
                        <a:stretch>
                          <a:fillRect/>
                        </a:stretch>
                      </pic:blipFill>
                      <pic:spPr>
                        <a:xfrm>
                          <a:off x="0" y="0"/>
                          <a:ext cx="2347474" cy="504490"/>
                        </a:xfrm>
                        <a:prstGeom prst="rect">
                          <a:avLst/>
                        </a:prstGeom>
                      </pic:spPr>
                    </pic:pic>
                  </a:graphicData>
                </a:graphic>
              </wp:inline>
            </w:drawing>
          </w:r>
        </w:p>
      </w:tc>
      <w:tc>
        <w:tcPr>
          <w:tcW w:w="6474" w:type="dxa"/>
          <w:vAlign w:val="center"/>
        </w:tcPr>
        <w:p w14:paraId="081C7C45" w14:textId="51FF1E6B" w:rsidR="007D21C4" w:rsidRPr="009A517E" w:rsidRDefault="00F72982" w:rsidP="007D21C4">
          <w:pPr>
            <w:pStyle w:val="Header"/>
            <w:jc w:val="center"/>
            <w:rPr>
              <w:rFonts w:cs="Times New Roman"/>
              <w:b/>
              <w:smallCaps/>
              <w:sz w:val="28"/>
              <w:szCs w:val="28"/>
            </w:rPr>
          </w:pPr>
          <w:r w:rsidRPr="009A517E">
            <w:rPr>
              <w:rFonts w:cs="Times New Roman"/>
              <w:b/>
              <w:smallCaps/>
              <w:sz w:val="28"/>
              <w:szCs w:val="28"/>
            </w:rPr>
            <w:t>C</w:t>
          </w:r>
          <w:r w:rsidR="00B10F9E">
            <w:rPr>
              <w:rFonts w:cs="Times New Roman"/>
              <w:b/>
              <w:smallCaps/>
              <w:sz w:val="28"/>
              <w:szCs w:val="28"/>
            </w:rPr>
            <w:t>ertificate</w:t>
          </w:r>
          <w:r w:rsidRPr="009A517E">
            <w:rPr>
              <w:rFonts w:cs="Times New Roman"/>
              <w:b/>
              <w:smallCaps/>
              <w:sz w:val="28"/>
              <w:szCs w:val="28"/>
            </w:rPr>
            <w:t xml:space="preserve"> </w:t>
          </w:r>
          <w:r w:rsidR="00B10F9E">
            <w:rPr>
              <w:rFonts w:cs="Times New Roman"/>
              <w:b/>
              <w:smallCaps/>
              <w:sz w:val="28"/>
              <w:szCs w:val="28"/>
            </w:rPr>
            <w:t>of</w:t>
          </w:r>
          <w:r w:rsidRPr="009A517E">
            <w:rPr>
              <w:rFonts w:cs="Times New Roman"/>
              <w:b/>
              <w:smallCaps/>
              <w:sz w:val="28"/>
              <w:szCs w:val="28"/>
            </w:rPr>
            <w:t xml:space="preserve"> </w:t>
          </w:r>
          <w:r w:rsidR="004147D1" w:rsidRPr="009A517E">
            <w:rPr>
              <w:rFonts w:cs="Times New Roman"/>
              <w:b/>
              <w:smallCaps/>
              <w:sz w:val="28"/>
              <w:szCs w:val="28"/>
            </w:rPr>
            <w:t>C</w:t>
          </w:r>
          <w:r w:rsidR="00B10F9E">
            <w:rPr>
              <w:rFonts w:cs="Times New Roman"/>
              <w:b/>
              <w:smallCaps/>
              <w:sz w:val="28"/>
              <w:szCs w:val="28"/>
            </w:rPr>
            <w:t>ollections</w:t>
          </w:r>
          <w:r w:rsidR="004147D1" w:rsidRPr="009A517E">
            <w:rPr>
              <w:rFonts w:cs="Times New Roman"/>
              <w:b/>
              <w:smallCaps/>
              <w:sz w:val="28"/>
              <w:szCs w:val="28"/>
            </w:rPr>
            <w:t xml:space="preserve"> R</w:t>
          </w:r>
          <w:r w:rsidR="00B10F9E">
            <w:rPr>
              <w:rFonts w:cs="Times New Roman"/>
              <w:b/>
              <w:smallCaps/>
              <w:sz w:val="28"/>
              <w:szCs w:val="28"/>
            </w:rPr>
            <w:t>eview</w:t>
          </w:r>
          <w:r w:rsidR="004147D1" w:rsidRPr="009A517E">
            <w:rPr>
              <w:rFonts w:cs="Times New Roman"/>
              <w:b/>
              <w:smallCaps/>
              <w:sz w:val="28"/>
              <w:szCs w:val="28"/>
            </w:rPr>
            <w:t xml:space="preserve"> C</w:t>
          </w:r>
          <w:r w:rsidR="00B10F9E">
            <w:rPr>
              <w:rFonts w:cs="Times New Roman"/>
              <w:b/>
              <w:smallCaps/>
              <w:sz w:val="28"/>
              <w:szCs w:val="28"/>
            </w:rPr>
            <w:t>ompliance</w:t>
          </w:r>
        </w:p>
      </w:tc>
    </w:tr>
  </w:tbl>
  <w:p w14:paraId="458FBF11" w14:textId="77777777" w:rsidR="007D21C4" w:rsidRDefault="007D2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C4"/>
    <w:rsid w:val="00031954"/>
    <w:rsid w:val="000B5682"/>
    <w:rsid w:val="001061B8"/>
    <w:rsid w:val="00171DAE"/>
    <w:rsid w:val="00267D48"/>
    <w:rsid w:val="002A4824"/>
    <w:rsid w:val="002B7985"/>
    <w:rsid w:val="003600AA"/>
    <w:rsid w:val="0036792B"/>
    <w:rsid w:val="0039283D"/>
    <w:rsid w:val="004147D1"/>
    <w:rsid w:val="00440CD3"/>
    <w:rsid w:val="005D1B68"/>
    <w:rsid w:val="00665815"/>
    <w:rsid w:val="00704AF0"/>
    <w:rsid w:val="00714209"/>
    <w:rsid w:val="007D21C4"/>
    <w:rsid w:val="008253D0"/>
    <w:rsid w:val="008A04F4"/>
    <w:rsid w:val="008D0D7A"/>
    <w:rsid w:val="009A517E"/>
    <w:rsid w:val="009E5F37"/>
    <w:rsid w:val="00A4049B"/>
    <w:rsid w:val="00AC0787"/>
    <w:rsid w:val="00B10F9E"/>
    <w:rsid w:val="00BC67D6"/>
    <w:rsid w:val="00CF1EFA"/>
    <w:rsid w:val="00D95259"/>
    <w:rsid w:val="00E607E2"/>
    <w:rsid w:val="00F72982"/>
    <w:rsid w:val="00F83E02"/>
    <w:rsid w:val="00FF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D4BFD"/>
  <w15:chartTrackingRefBased/>
  <w15:docId w15:val="{3ABB29AF-E248-4C17-805C-B24B5758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C4"/>
  </w:style>
  <w:style w:type="paragraph" w:styleId="Footer">
    <w:name w:val="footer"/>
    <w:basedOn w:val="Normal"/>
    <w:link w:val="FooterChar"/>
    <w:uiPriority w:val="99"/>
    <w:unhideWhenUsed/>
    <w:rsid w:val="007D2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C4"/>
  </w:style>
  <w:style w:type="table" w:styleId="TableGrid">
    <w:name w:val="Table Grid"/>
    <w:basedOn w:val="TableNormal"/>
    <w:uiPriority w:val="59"/>
    <w:rsid w:val="007D21C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rsid w:val="004147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4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D1"/>
    <w:rPr>
      <w:rFonts w:ascii="Segoe UI" w:hAnsi="Segoe UI" w:cs="Segoe UI"/>
      <w:sz w:val="18"/>
      <w:szCs w:val="18"/>
    </w:rPr>
  </w:style>
  <w:style w:type="character" w:styleId="CommentReference">
    <w:name w:val="annotation reference"/>
    <w:basedOn w:val="DefaultParagraphFont"/>
    <w:uiPriority w:val="99"/>
    <w:semiHidden/>
    <w:unhideWhenUsed/>
    <w:rsid w:val="00440CD3"/>
    <w:rPr>
      <w:sz w:val="16"/>
      <w:szCs w:val="16"/>
    </w:rPr>
  </w:style>
  <w:style w:type="paragraph" w:styleId="CommentText">
    <w:name w:val="annotation text"/>
    <w:basedOn w:val="Normal"/>
    <w:link w:val="CommentTextChar"/>
    <w:uiPriority w:val="99"/>
    <w:semiHidden/>
    <w:unhideWhenUsed/>
    <w:rsid w:val="00440CD3"/>
    <w:pPr>
      <w:spacing w:line="240" w:lineRule="auto"/>
    </w:pPr>
    <w:rPr>
      <w:sz w:val="20"/>
      <w:szCs w:val="20"/>
    </w:rPr>
  </w:style>
  <w:style w:type="character" w:customStyle="1" w:styleId="CommentTextChar">
    <w:name w:val="Comment Text Char"/>
    <w:basedOn w:val="DefaultParagraphFont"/>
    <w:link w:val="CommentText"/>
    <w:uiPriority w:val="99"/>
    <w:semiHidden/>
    <w:rsid w:val="00440CD3"/>
    <w:rPr>
      <w:sz w:val="20"/>
      <w:szCs w:val="20"/>
    </w:rPr>
  </w:style>
  <w:style w:type="paragraph" w:styleId="CommentSubject">
    <w:name w:val="annotation subject"/>
    <w:basedOn w:val="CommentText"/>
    <w:next w:val="CommentText"/>
    <w:link w:val="CommentSubjectChar"/>
    <w:uiPriority w:val="99"/>
    <w:semiHidden/>
    <w:unhideWhenUsed/>
    <w:rsid w:val="00440CD3"/>
    <w:rPr>
      <w:b/>
      <w:bCs/>
    </w:rPr>
  </w:style>
  <w:style w:type="character" w:customStyle="1" w:styleId="CommentSubjectChar">
    <w:name w:val="Comment Subject Char"/>
    <w:basedOn w:val="CommentTextChar"/>
    <w:link w:val="CommentSubject"/>
    <w:uiPriority w:val="99"/>
    <w:semiHidden/>
    <w:rsid w:val="00440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E3B64930052439F356FDAFC6693FE" ma:contentTypeVersion="15" ma:contentTypeDescription="Create a new document." ma:contentTypeScope="" ma:versionID="665c22b2281513aecc90ffaa74485df3">
  <xsd:schema xmlns:xsd="http://www.w3.org/2001/XMLSchema" xmlns:xs="http://www.w3.org/2001/XMLSchema" xmlns:p="http://schemas.microsoft.com/office/2006/metadata/properties" xmlns:ns1="http://schemas.microsoft.com/sharepoint/v3" xmlns:ns3="a4a1131a-585c-4822-a6ee-5658b632d6e1" xmlns:ns4="b559bdfe-44a0-4799-975c-a74d74ca53b4" targetNamespace="http://schemas.microsoft.com/office/2006/metadata/properties" ma:root="true" ma:fieldsID="e855ff502cd0c8960e0bcdd49dc4fd79" ns1:_="" ns3:_="" ns4:_="">
    <xsd:import namespace="http://schemas.microsoft.com/sharepoint/v3"/>
    <xsd:import namespace="a4a1131a-585c-4822-a6ee-5658b632d6e1"/>
    <xsd:import namespace="b559bdfe-44a0-4799-975c-a74d74ca53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1131a-585c-4822-a6ee-5658b632d6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9bdfe-44a0-4799-975c-a74d74ca53b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48955F-E1EE-4651-B570-940E9E9D1391}">
  <ds:schemaRefs>
    <ds:schemaRef ds:uri="http://schemas.microsoft.com/sharepoint/v3/contenttype/forms"/>
  </ds:schemaRefs>
</ds:datastoreItem>
</file>

<file path=customXml/itemProps2.xml><?xml version="1.0" encoding="utf-8"?>
<ds:datastoreItem xmlns:ds="http://schemas.openxmlformats.org/officeDocument/2006/customXml" ds:itemID="{1B83D6DE-C3C2-46E5-8FCA-A0FC560D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a1131a-585c-4822-a6ee-5658b632d6e1"/>
    <ds:schemaRef ds:uri="b559bdfe-44a0-4799-975c-a74d74ca5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2BDC0-BE16-42F6-9885-E7CBA852AFF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MacFarland, Kathryn Anne - (kmacfarl)</dc:creator>
  <cp:keywords/>
  <dc:description/>
  <cp:lastModifiedBy>MacFarland, Kathryn Anne - (kmacfarl)</cp:lastModifiedBy>
  <cp:revision>6</cp:revision>
  <dcterms:created xsi:type="dcterms:W3CDTF">2021-06-28T18:16:00Z</dcterms:created>
  <dcterms:modified xsi:type="dcterms:W3CDTF">2021-06-29T06:18:00Z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0x010100317E3B64930052439F356FDAFC6693FE</vt:lpwstr>
  </property>
</Properties>
</file>