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2880"/>
        <w:gridCol w:w="7924"/>
      </w:tblGrid>
      <w:tr w:rsidR="00554E4C" w:rsidRPr="002C4A92" w14:paraId="504975DC" w14:textId="77777777" w:rsidTr="002C4A92">
        <w:trPr>
          <w:trHeight w:val="331"/>
        </w:trPr>
        <w:tc>
          <w:tcPr>
            <w:tcW w:w="11074" w:type="dxa"/>
            <w:gridSpan w:val="3"/>
            <w:tcBorders>
              <w:bottom w:val="single" w:sz="4" w:space="0" w:color="auto"/>
            </w:tcBorders>
            <w:vAlign w:val="bottom"/>
          </w:tcPr>
          <w:p w14:paraId="3A5454E4" w14:textId="0F822FF4" w:rsidR="00554E4C" w:rsidRPr="002C4A92" w:rsidRDefault="00554E4C" w:rsidP="00CF1CD0">
            <w:pPr>
              <w:rPr>
                <w:rFonts w:cs="Times New Roman"/>
                <w:b/>
                <w:sz w:val="22"/>
                <w:szCs w:val="22"/>
              </w:rPr>
            </w:pPr>
            <w:r w:rsidRPr="002C4A92">
              <w:rPr>
                <w:rFonts w:cs="Times New Roman"/>
                <w:b/>
                <w:sz w:val="22"/>
                <w:szCs w:val="22"/>
              </w:rPr>
              <w:t xml:space="preserve">Section 1: Summary of Project-specific Permit and Burial </w:t>
            </w:r>
            <w:r w:rsidR="00643D19">
              <w:rPr>
                <w:rFonts w:cs="Times New Roman"/>
                <w:b/>
                <w:sz w:val="22"/>
                <w:szCs w:val="22"/>
              </w:rPr>
              <w:t xml:space="preserve">Discovery </w:t>
            </w:r>
            <w:r w:rsidRPr="002C4A92">
              <w:rPr>
                <w:rFonts w:cs="Times New Roman"/>
                <w:b/>
                <w:sz w:val="22"/>
                <w:szCs w:val="22"/>
              </w:rPr>
              <w:t>Agreement Findings</w:t>
            </w:r>
          </w:p>
        </w:tc>
      </w:tr>
      <w:tr w:rsidR="00CF1CD0" w:rsidRPr="002C4A92" w14:paraId="1E80C54E" w14:textId="77777777" w:rsidTr="002C4A92">
        <w:trPr>
          <w:trHeight w:val="331"/>
        </w:trPr>
        <w:tc>
          <w:tcPr>
            <w:tcW w:w="11074" w:type="dxa"/>
            <w:gridSpan w:val="3"/>
            <w:tcBorders>
              <w:top w:val="single" w:sz="4" w:space="0" w:color="auto"/>
            </w:tcBorders>
          </w:tcPr>
          <w:p w14:paraId="71928EE4" w14:textId="3C1CCFD4" w:rsidR="00CF1CD0" w:rsidRPr="002C4A92" w:rsidRDefault="00CF1CD0" w:rsidP="00BA65E0">
            <w:pPr>
              <w:rPr>
                <w:rFonts w:cs="Times New Roman"/>
                <w:i/>
                <w:sz w:val="22"/>
                <w:szCs w:val="22"/>
              </w:rPr>
            </w:pPr>
            <w:r w:rsidRPr="002C4A92">
              <w:rPr>
                <w:rFonts w:cs="Times New Roman"/>
                <w:sz w:val="22"/>
                <w:szCs w:val="22"/>
              </w:rPr>
              <w:t>Complete one line for each project that was active during the prior year (regardless of the year the permit/agreement was issued. A project is considered “active” if associated collections and records have not yet been curated at ASM or another approved repository.</w:t>
            </w:r>
          </w:p>
        </w:tc>
      </w:tr>
      <w:tr w:rsidR="00BA65E0" w:rsidRPr="002C4A92" w14:paraId="2E2274B6" w14:textId="77777777" w:rsidTr="00C36986">
        <w:trPr>
          <w:trHeight w:val="331"/>
        </w:trPr>
        <w:tc>
          <w:tcPr>
            <w:tcW w:w="270" w:type="dxa"/>
            <w:tcBorders>
              <w:top w:val="single" w:sz="4" w:space="0" w:color="auto"/>
            </w:tcBorders>
          </w:tcPr>
          <w:p w14:paraId="2D3B65B8" w14:textId="77777777" w:rsidR="00BA65E0" w:rsidRPr="002C4A92" w:rsidRDefault="00BA65E0" w:rsidP="00C36986">
            <w:pPr>
              <w:spacing w:after="24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ABA13CA" w14:textId="29CC142F" w:rsidR="00BA65E0" w:rsidRPr="002C4A92" w:rsidRDefault="00BA65E0" w:rsidP="00C36986">
            <w:pPr>
              <w:spacing w:after="240"/>
              <w:rPr>
                <w:rFonts w:cs="Times New Roman"/>
                <w:sz w:val="22"/>
                <w:szCs w:val="22"/>
              </w:rPr>
            </w:pPr>
            <w:r w:rsidRPr="002C4A92">
              <w:rPr>
                <w:rFonts w:cs="Times New Roman"/>
                <w:sz w:val="22"/>
                <w:szCs w:val="22"/>
              </w:rPr>
              <w:t>Permit No.:</w:t>
            </w:r>
          </w:p>
        </w:tc>
        <w:tc>
          <w:tcPr>
            <w:tcW w:w="7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962552" w14:textId="6BFB6218" w:rsidR="00BA65E0" w:rsidRPr="002C4A92" w:rsidRDefault="008E6B14" w:rsidP="00C36986">
            <w:pPr>
              <w:spacing w:after="240"/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 xml:space="preserve">Enter the </w:t>
            </w:r>
            <w:r w:rsidR="00BA65E0" w:rsidRPr="002C4A92">
              <w:rPr>
                <w:rFonts w:cs="Times New Roman"/>
                <w:i/>
                <w:sz w:val="22"/>
                <w:szCs w:val="22"/>
              </w:rPr>
              <w:t xml:space="preserve">Arizona Antiquities Act (AAA) Project-specific permit number received for the project. If </w:t>
            </w:r>
            <w:r w:rsidR="00155390">
              <w:rPr>
                <w:rFonts w:cs="Times New Roman"/>
                <w:i/>
                <w:sz w:val="22"/>
                <w:szCs w:val="22"/>
              </w:rPr>
              <w:t xml:space="preserve">a </w:t>
            </w:r>
            <w:r w:rsidR="00BA65E0" w:rsidRPr="002C4A92">
              <w:rPr>
                <w:rFonts w:cs="Times New Roman"/>
                <w:i/>
                <w:sz w:val="22"/>
                <w:szCs w:val="22"/>
              </w:rPr>
              <w:t xml:space="preserve">project was conducted solely on private land and only a </w:t>
            </w:r>
            <w:r w:rsidR="00643D19">
              <w:rPr>
                <w:rFonts w:cs="Times New Roman"/>
                <w:i/>
                <w:sz w:val="22"/>
                <w:szCs w:val="22"/>
              </w:rPr>
              <w:t>Burial Discovery Agreement</w:t>
            </w:r>
            <w:r w:rsidR="00BA65E0" w:rsidRPr="002C4A92">
              <w:rPr>
                <w:rFonts w:cs="Times New Roman"/>
                <w:i/>
                <w:sz w:val="22"/>
                <w:szCs w:val="22"/>
              </w:rPr>
              <w:t xml:space="preserve"> was issued, leave this cell blank.</w:t>
            </w:r>
          </w:p>
        </w:tc>
      </w:tr>
      <w:tr w:rsidR="00BA65E0" w:rsidRPr="002C4A92" w14:paraId="198CE574" w14:textId="77777777" w:rsidTr="00C36986">
        <w:trPr>
          <w:trHeight w:val="331"/>
        </w:trPr>
        <w:tc>
          <w:tcPr>
            <w:tcW w:w="270" w:type="dxa"/>
            <w:vAlign w:val="bottom"/>
          </w:tcPr>
          <w:p w14:paraId="71D470F6" w14:textId="77777777" w:rsidR="00BA65E0" w:rsidRPr="002C4A92" w:rsidRDefault="00BA65E0" w:rsidP="00C36986">
            <w:pPr>
              <w:spacing w:after="24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80" w:type="dxa"/>
          </w:tcPr>
          <w:p w14:paraId="7DFE88C5" w14:textId="501664BE" w:rsidR="00BA65E0" w:rsidRPr="002C4A92" w:rsidRDefault="00BA65E0" w:rsidP="00C36986">
            <w:pPr>
              <w:spacing w:after="240"/>
              <w:rPr>
                <w:rFonts w:cs="Times New Roman"/>
                <w:sz w:val="22"/>
                <w:szCs w:val="22"/>
              </w:rPr>
            </w:pPr>
            <w:r w:rsidRPr="002C4A92">
              <w:rPr>
                <w:rFonts w:cs="Times New Roman"/>
                <w:sz w:val="22"/>
                <w:szCs w:val="22"/>
              </w:rPr>
              <w:t xml:space="preserve">Burial </w:t>
            </w:r>
            <w:r w:rsidR="00643D19">
              <w:rPr>
                <w:rFonts w:cs="Times New Roman"/>
                <w:sz w:val="22"/>
                <w:szCs w:val="22"/>
              </w:rPr>
              <w:t xml:space="preserve">Discovery </w:t>
            </w:r>
            <w:r w:rsidRPr="002C4A92">
              <w:rPr>
                <w:rFonts w:cs="Times New Roman"/>
                <w:sz w:val="22"/>
                <w:szCs w:val="22"/>
              </w:rPr>
              <w:t>Agreement No.</w:t>
            </w:r>
          </w:p>
        </w:tc>
        <w:tc>
          <w:tcPr>
            <w:tcW w:w="7924" w:type="dxa"/>
            <w:tcBorders>
              <w:bottom w:val="single" w:sz="4" w:space="0" w:color="auto"/>
            </w:tcBorders>
            <w:shd w:val="clear" w:color="auto" w:fill="auto"/>
          </w:tcPr>
          <w:p w14:paraId="28D1F410" w14:textId="24B3378A" w:rsidR="00BA65E0" w:rsidRPr="002C4A92" w:rsidRDefault="008E6B14" w:rsidP="00C36986">
            <w:pPr>
              <w:spacing w:after="240"/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 xml:space="preserve">Enter the </w:t>
            </w:r>
            <w:r w:rsidR="00BA65E0" w:rsidRPr="002C4A92">
              <w:rPr>
                <w:rFonts w:cs="Times New Roman"/>
                <w:i/>
                <w:sz w:val="22"/>
                <w:szCs w:val="22"/>
              </w:rPr>
              <w:t xml:space="preserve">Burial </w:t>
            </w:r>
            <w:r w:rsidR="00643D19">
              <w:rPr>
                <w:rFonts w:cs="Times New Roman"/>
                <w:i/>
                <w:sz w:val="22"/>
                <w:szCs w:val="22"/>
              </w:rPr>
              <w:t xml:space="preserve">Discovery </w:t>
            </w:r>
            <w:r w:rsidR="00BA65E0" w:rsidRPr="002C4A92">
              <w:rPr>
                <w:rFonts w:cs="Times New Roman"/>
                <w:i/>
                <w:sz w:val="22"/>
                <w:szCs w:val="22"/>
              </w:rPr>
              <w:t>Agreement number received for the project. If a permit was issued, but no burial agreement, leave this cell blank. If a burial agreement was issued for a project, please also complete Section 2 of the form.</w:t>
            </w:r>
          </w:p>
        </w:tc>
      </w:tr>
      <w:tr w:rsidR="00BA65E0" w:rsidRPr="002C4A92" w14:paraId="2958E9D2" w14:textId="77777777" w:rsidTr="00C36986">
        <w:trPr>
          <w:trHeight w:val="331"/>
        </w:trPr>
        <w:tc>
          <w:tcPr>
            <w:tcW w:w="270" w:type="dxa"/>
            <w:vAlign w:val="bottom"/>
          </w:tcPr>
          <w:p w14:paraId="7AE42D40" w14:textId="77777777" w:rsidR="00BA65E0" w:rsidRPr="002C4A92" w:rsidRDefault="00BA65E0" w:rsidP="00C36986">
            <w:pPr>
              <w:spacing w:after="24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80" w:type="dxa"/>
          </w:tcPr>
          <w:p w14:paraId="1EA8E6DD" w14:textId="02E323A9" w:rsidR="00BA65E0" w:rsidRPr="002C4A92" w:rsidRDefault="00BA65E0" w:rsidP="00C36986">
            <w:pPr>
              <w:spacing w:after="240"/>
              <w:rPr>
                <w:rFonts w:cs="Times New Roman"/>
                <w:sz w:val="22"/>
                <w:szCs w:val="22"/>
              </w:rPr>
            </w:pPr>
            <w:r w:rsidRPr="002C4A92">
              <w:rPr>
                <w:rFonts w:cs="Times New Roman"/>
                <w:sz w:val="22"/>
                <w:szCs w:val="22"/>
              </w:rPr>
              <w:t>ASM Accession</w:t>
            </w:r>
            <w:r w:rsidR="00643D19">
              <w:rPr>
                <w:rFonts w:cs="Times New Roman"/>
                <w:sz w:val="22"/>
                <w:szCs w:val="22"/>
              </w:rPr>
              <w:t xml:space="preserve"> No.</w:t>
            </w:r>
            <w:r w:rsidRPr="002C4A92"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7924" w:type="dxa"/>
            <w:tcBorders>
              <w:bottom w:val="single" w:sz="4" w:space="0" w:color="auto"/>
            </w:tcBorders>
            <w:shd w:val="clear" w:color="auto" w:fill="auto"/>
          </w:tcPr>
          <w:p w14:paraId="50AD7471" w14:textId="04EC9E29" w:rsidR="00BA65E0" w:rsidRPr="002C4A92" w:rsidRDefault="008E6B14" w:rsidP="00C36986">
            <w:pPr>
              <w:spacing w:after="240"/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Enter</w:t>
            </w:r>
            <w:r w:rsidR="00BA65E0" w:rsidRPr="002C4A92">
              <w:rPr>
                <w:rFonts w:cs="Times New Roman"/>
                <w:i/>
                <w:sz w:val="22"/>
                <w:szCs w:val="22"/>
              </w:rPr>
              <w:t xml:space="preserve"> the ASM Accession Number received during Project Registration. </w:t>
            </w:r>
          </w:p>
        </w:tc>
      </w:tr>
      <w:tr w:rsidR="00BA65E0" w:rsidRPr="002C4A92" w14:paraId="07FAF2CA" w14:textId="77777777" w:rsidTr="00C36986">
        <w:trPr>
          <w:trHeight w:val="331"/>
        </w:trPr>
        <w:tc>
          <w:tcPr>
            <w:tcW w:w="270" w:type="dxa"/>
            <w:vAlign w:val="bottom"/>
          </w:tcPr>
          <w:p w14:paraId="530EDDCD" w14:textId="77777777" w:rsidR="00BA65E0" w:rsidRPr="002C4A92" w:rsidRDefault="00BA65E0" w:rsidP="00C36986">
            <w:pPr>
              <w:spacing w:after="24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80" w:type="dxa"/>
          </w:tcPr>
          <w:p w14:paraId="7C5FEA5E" w14:textId="5304D24F" w:rsidR="00BA65E0" w:rsidRPr="002C4A92" w:rsidRDefault="00BA65E0" w:rsidP="00C36986">
            <w:pPr>
              <w:spacing w:after="240"/>
              <w:rPr>
                <w:rFonts w:cs="Times New Roman"/>
                <w:sz w:val="22"/>
                <w:szCs w:val="22"/>
              </w:rPr>
            </w:pPr>
            <w:r w:rsidRPr="002C4A92">
              <w:rPr>
                <w:rFonts w:cs="Times New Roman"/>
                <w:sz w:val="22"/>
                <w:szCs w:val="22"/>
              </w:rPr>
              <w:t>Project Name:</w:t>
            </w:r>
          </w:p>
        </w:tc>
        <w:tc>
          <w:tcPr>
            <w:tcW w:w="7924" w:type="dxa"/>
            <w:tcBorders>
              <w:bottom w:val="single" w:sz="4" w:space="0" w:color="auto"/>
            </w:tcBorders>
            <w:shd w:val="clear" w:color="auto" w:fill="auto"/>
          </w:tcPr>
          <w:p w14:paraId="06AF23BE" w14:textId="047C456B" w:rsidR="00BA65E0" w:rsidRPr="002C4A92" w:rsidRDefault="008E6B14" w:rsidP="00C36986">
            <w:pPr>
              <w:spacing w:after="240"/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Enter t</w:t>
            </w:r>
            <w:r w:rsidR="00BA65E0" w:rsidRPr="002C4A92">
              <w:rPr>
                <w:rFonts w:cs="Times New Roman"/>
                <w:i/>
                <w:sz w:val="22"/>
                <w:szCs w:val="22"/>
              </w:rPr>
              <w:t>he project name your company, agency, or institution assigned to the project.</w:t>
            </w:r>
          </w:p>
        </w:tc>
      </w:tr>
      <w:tr w:rsidR="00BA65E0" w:rsidRPr="002C4A92" w14:paraId="0DDC297A" w14:textId="77777777" w:rsidTr="00C36986">
        <w:trPr>
          <w:trHeight w:val="331"/>
        </w:trPr>
        <w:tc>
          <w:tcPr>
            <w:tcW w:w="270" w:type="dxa"/>
            <w:vAlign w:val="bottom"/>
          </w:tcPr>
          <w:p w14:paraId="4140DCCA" w14:textId="77777777" w:rsidR="00BA65E0" w:rsidRPr="002C4A92" w:rsidRDefault="00BA65E0" w:rsidP="00C36986">
            <w:pPr>
              <w:spacing w:after="24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80" w:type="dxa"/>
          </w:tcPr>
          <w:p w14:paraId="70630E11" w14:textId="25EF316D" w:rsidR="00BA65E0" w:rsidRPr="002C4A92" w:rsidRDefault="00BA65E0" w:rsidP="00C36986">
            <w:pPr>
              <w:spacing w:after="240"/>
              <w:rPr>
                <w:rFonts w:cs="Times New Roman"/>
                <w:sz w:val="22"/>
                <w:szCs w:val="22"/>
              </w:rPr>
            </w:pPr>
            <w:r w:rsidRPr="002C4A92">
              <w:rPr>
                <w:rFonts w:cs="Times New Roman"/>
                <w:sz w:val="22"/>
                <w:szCs w:val="22"/>
              </w:rPr>
              <w:t xml:space="preserve">Project </w:t>
            </w:r>
            <w:r w:rsidR="00643D19">
              <w:rPr>
                <w:rFonts w:cs="Times New Roman"/>
                <w:sz w:val="22"/>
                <w:szCs w:val="22"/>
              </w:rPr>
              <w:t>No.</w:t>
            </w:r>
            <w:r w:rsidRPr="002C4A92"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7924" w:type="dxa"/>
            <w:tcBorders>
              <w:bottom w:val="single" w:sz="4" w:space="0" w:color="auto"/>
            </w:tcBorders>
          </w:tcPr>
          <w:p w14:paraId="231F9677" w14:textId="2E7FC807" w:rsidR="00BA65E0" w:rsidRPr="002C4A92" w:rsidRDefault="008E6B14" w:rsidP="00C36986">
            <w:pPr>
              <w:spacing w:after="240"/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Enter t</w:t>
            </w:r>
            <w:r w:rsidR="00BA65E0" w:rsidRPr="002C4A92">
              <w:rPr>
                <w:rFonts w:cs="Times New Roman"/>
                <w:i/>
                <w:sz w:val="22"/>
                <w:szCs w:val="22"/>
              </w:rPr>
              <w:t>he project number your company, agency, or institution assigned to the project.</w:t>
            </w:r>
          </w:p>
        </w:tc>
      </w:tr>
      <w:tr w:rsidR="00BA65E0" w:rsidRPr="002C4A92" w14:paraId="244EF6AF" w14:textId="77777777" w:rsidTr="00C36986">
        <w:trPr>
          <w:trHeight w:val="331"/>
        </w:trPr>
        <w:tc>
          <w:tcPr>
            <w:tcW w:w="270" w:type="dxa"/>
            <w:vAlign w:val="bottom"/>
          </w:tcPr>
          <w:p w14:paraId="522FE36B" w14:textId="77777777" w:rsidR="00BA65E0" w:rsidRPr="002C4A92" w:rsidRDefault="00BA65E0" w:rsidP="00C36986">
            <w:pPr>
              <w:spacing w:after="24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80" w:type="dxa"/>
          </w:tcPr>
          <w:p w14:paraId="12345F42" w14:textId="77298A2F" w:rsidR="00BA65E0" w:rsidRPr="002C4A92" w:rsidRDefault="00155390" w:rsidP="00C36986">
            <w:pPr>
              <w:spacing w:after="24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Archaeological Remains</w:t>
            </w:r>
            <w:r w:rsidR="00CF1CD0" w:rsidRPr="002C4A92">
              <w:rPr>
                <w:rFonts w:cs="Times New Roman"/>
                <w:sz w:val="22"/>
                <w:szCs w:val="22"/>
              </w:rPr>
              <w:t xml:space="preserve"> </w:t>
            </w:r>
            <w:r w:rsidR="00BA65E0" w:rsidRPr="002C4A92">
              <w:rPr>
                <w:rFonts w:cs="Times New Roman"/>
                <w:sz w:val="22"/>
                <w:szCs w:val="22"/>
              </w:rPr>
              <w:t>Identified</w:t>
            </w:r>
          </w:p>
        </w:tc>
        <w:tc>
          <w:tcPr>
            <w:tcW w:w="7924" w:type="dxa"/>
            <w:tcBorders>
              <w:bottom w:val="single" w:sz="4" w:space="0" w:color="auto"/>
            </w:tcBorders>
          </w:tcPr>
          <w:p w14:paraId="7E372337" w14:textId="15B61EEA" w:rsidR="00BA65E0" w:rsidRPr="002C4A92" w:rsidRDefault="00BA65E0" w:rsidP="00C36986">
            <w:pPr>
              <w:spacing w:after="240"/>
              <w:rPr>
                <w:rFonts w:cs="Times New Roman"/>
                <w:i/>
                <w:sz w:val="22"/>
                <w:szCs w:val="22"/>
              </w:rPr>
            </w:pPr>
            <w:r w:rsidRPr="002C4A92">
              <w:rPr>
                <w:rFonts w:cs="Times New Roman"/>
                <w:i/>
                <w:sz w:val="22"/>
                <w:szCs w:val="22"/>
              </w:rPr>
              <w:t xml:space="preserve">Check if archaeological remains </w:t>
            </w:r>
            <w:r w:rsidR="00155390">
              <w:rPr>
                <w:rFonts w:cs="Times New Roman"/>
                <w:i/>
                <w:sz w:val="22"/>
                <w:szCs w:val="22"/>
              </w:rPr>
              <w:t xml:space="preserve">(artifacts and/or features) </w:t>
            </w:r>
            <w:r w:rsidRPr="002C4A92">
              <w:rPr>
                <w:rFonts w:cs="Times New Roman"/>
                <w:i/>
                <w:sz w:val="22"/>
                <w:szCs w:val="22"/>
              </w:rPr>
              <w:t>were identified during the project.</w:t>
            </w:r>
          </w:p>
        </w:tc>
      </w:tr>
      <w:tr w:rsidR="00BA65E0" w:rsidRPr="002C4A92" w14:paraId="36AD86A7" w14:textId="77777777" w:rsidTr="00184FCD">
        <w:trPr>
          <w:trHeight w:val="331"/>
        </w:trPr>
        <w:tc>
          <w:tcPr>
            <w:tcW w:w="270" w:type="dxa"/>
            <w:vAlign w:val="bottom"/>
          </w:tcPr>
          <w:p w14:paraId="045A5B3D" w14:textId="77777777" w:rsidR="00BA65E0" w:rsidRPr="002C4A92" w:rsidRDefault="00BA65E0" w:rsidP="00C36986">
            <w:pPr>
              <w:spacing w:after="24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80" w:type="dxa"/>
          </w:tcPr>
          <w:p w14:paraId="196AE776" w14:textId="5CCFCCFA" w:rsidR="00BA65E0" w:rsidRPr="002C4A92" w:rsidRDefault="00BA65E0" w:rsidP="00C36986">
            <w:pPr>
              <w:spacing w:after="240"/>
              <w:rPr>
                <w:rFonts w:cs="Times New Roman"/>
                <w:sz w:val="22"/>
                <w:szCs w:val="22"/>
              </w:rPr>
            </w:pPr>
            <w:r w:rsidRPr="002C4A92">
              <w:rPr>
                <w:rFonts w:cs="Times New Roman"/>
                <w:sz w:val="22"/>
                <w:szCs w:val="22"/>
              </w:rPr>
              <w:t>Human Remains Identified</w:t>
            </w:r>
          </w:p>
        </w:tc>
        <w:tc>
          <w:tcPr>
            <w:tcW w:w="7924" w:type="dxa"/>
            <w:tcBorders>
              <w:bottom w:val="single" w:sz="4" w:space="0" w:color="auto"/>
            </w:tcBorders>
          </w:tcPr>
          <w:p w14:paraId="353E6B77" w14:textId="194A8818" w:rsidR="00BA65E0" w:rsidRPr="002C4A92" w:rsidRDefault="00BA65E0" w:rsidP="00C36986">
            <w:pPr>
              <w:tabs>
                <w:tab w:val="left" w:pos="3060"/>
              </w:tabs>
              <w:spacing w:after="240"/>
              <w:rPr>
                <w:rFonts w:cs="Times New Roman"/>
                <w:i/>
                <w:sz w:val="22"/>
                <w:szCs w:val="22"/>
              </w:rPr>
            </w:pPr>
            <w:r w:rsidRPr="002C4A92">
              <w:rPr>
                <w:rFonts w:cs="Times New Roman"/>
                <w:i/>
                <w:sz w:val="22"/>
                <w:szCs w:val="22"/>
              </w:rPr>
              <w:t xml:space="preserve">Check if human remains were identified </w:t>
            </w:r>
            <w:r w:rsidR="00155390">
              <w:rPr>
                <w:rFonts w:cs="Times New Roman"/>
                <w:i/>
                <w:sz w:val="22"/>
                <w:szCs w:val="22"/>
              </w:rPr>
              <w:t>as a result of</w:t>
            </w:r>
            <w:r w:rsidRPr="002C4A92">
              <w:rPr>
                <w:rFonts w:cs="Times New Roman"/>
                <w:i/>
                <w:sz w:val="22"/>
                <w:szCs w:val="22"/>
              </w:rPr>
              <w:t xml:space="preserve"> the project. If human remains were identified, attach a map depicting the location(s) of the remains. The base map must be a 7.5-minute USGS topographic quadrangle map at a 1:24,000 scale, neither reduced nor enlarged. </w:t>
            </w:r>
          </w:p>
        </w:tc>
      </w:tr>
      <w:tr w:rsidR="00BA65E0" w:rsidRPr="002C4A92" w14:paraId="033B3FDE" w14:textId="77777777" w:rsidTr="00184FCD">
        <w:trPr>
          <w:trHeight w:val="331"/>
        </w:trPr>
        <w:tc>
          <w:tcPr>
            <w:tcW w:w="270" w:type="dxa"/>
            <w:vAlign w:val="bottom"/>
          </w:tcPr>
          <w:p w14:paraId="3A138704" w14:textId="77777777" w:rsidR="00BA65E0" w:rsidRPr="002C4A92" w:rsidRDefault="00BA65E0" w:rsidP="00C3698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80" w:type="dxa"/>
          </w:tcPr>
          <w:p w14:paraId="1A2F6FD5" w14:textId="6447DC11" w:rsidR="00BA65E0" w:rsidRPr="002C4A92" w:rsidRDefault="00BA65E0" w:rsidP="00C36986">
            <w:pPr>
              <w:rPr>
                <w:rFonts w:cs="Times New Roman"/>
                <w:sz w:val="22"/>
                <w:szCs w:val="22"/>
              </w:rPr>
            </w:pPr>
            <w:r w:rsidRPr="002C4A92">
              <w:rPr>
                <w:rFonts w:cs="Times New Roman"/>
                <w:sz w:val="22"/>
                <w:szCs w:val="22"/>
              </w:rPr>
              <w:t>Project Status</w:t>
            </w:r>
          </w:p>
        </w:tc>
        <w:tc>
          <w:tcPr>
            <w:tcW w:w="7924" w:type="dxa"/>
            <w:tcBorders>
              <w:bottom w:val="single" w:sz="4" w:space="0" w:color="auto"/>
            </w:tcBorders>
          </w:tcPr>
          <w:p w14:paraId="2298AE70" w14:textId="28A30139" w:rsidR="00BA65E0" w:rsidRPr="002C4A92" w:rsidRDefault="00BA65E0" w:rsidP="00C36986">
            <w:pPr>
              <w:rPr>
                <w:rFonts w:cs="Times New Roman"/>
                <w:i/>
                <w:sz w:val="22"/>
                <w:szCs w:val="22"/>
              </w:rPr>
            </w:pPr>
            <w:r w:rsidRPr="002C4A92">
              <w:rPr>
                <w:rFonts w:cs="Times New Roman"/>
                <w:i/>
                <w:sz w:val="22"/>
                <w:szCs w:val="22"/>
              </w:rPr>
              <w:t>When entering a “Status,” use one of these three options:</w:t>
            </w:r>
          </w:p>
          <w:p w14:paraId="74E3F11A" w14:textId="77777777" w:rsidR="00BA65E0" w:rsidRPr="002C4A92" w:rsidRDefault="00BA65E0" w:rsidP="00C36986">
            <w:pPr>
              <w:pStyle w:val="ListParagraph"/>
              <w:numPr>
                <w:ilvl w:val="0"/>
                <w:numId w:val="2"/>
              </w:numPr>
              <w:tabs>
                <w:tab w:val="left" w:pos="3060"/>
              </w:tabs>
              <w:rPr>
                <w:rFonts w:cs="Times New Roman"/>
                <w:i/>
                <w:sz w:val="22"/>
                <w:szCs w:val="22"/>
              </w:rPr>
            </w:pPr>
            <w:r w:rsidRPr="002C4A92">
              <w:rPr>
                <w:rFonts w:cs="Times New Roman"/>
                <w:i/>
                <w:sz w:val="22"/>
                <w:szCs w:val="22"/>
              </w:rPr>
              <w:t>In Progress</w:t>
            </w:r>
          </w:p>
          <w:p w14:paraId="67A5629C" w14:textId="77777777" w:rsidR="00BA65E0" w:rsidRPr="002C4A92" w:rsidRDefault="00BA65E0" w:rsidP="00C36986">
            <w:pPr>
              <w:pStyle w:val="ListParagraph"/>
              <w:numPr>
                <w:ilvl w:val="0"/>
                <w:numId w:val="2"/>
              </w:numPr>
              <w:tabs>
                <w:tab w:val="left" w:pos="3060"/>
              </w:tabs>
              <w:rPr>
                <w:rFonts w:cs="Times New Roman"/>
                <w:i/>
                <w:sz w:val="22"/>
                <w:szCs w:val="22"/>
              </w:rPr>
            </w:pPr>
            <w:r w:rsidRPr="002C4A92">
              <w:rPr>
                <w:rFonts w:cs="Times New Roman"/>
                <w:i/>
                <w:sz w:val="22"/>
                <w:szCs w:val="22"/>
              </w:rPr>
              <w:t>Complete – Not Yet Curated</w:t>
            </w:r>
          </w:p>
          <w:p w14:paraId="28E20DE1" w14:textId="71C58573" w:rsidR="00BA65E0" w:rsidRPr="002C4A92" w:rsidRDefault="00BA65E0" w:rsidP="00C36986">
            <w:pPr>
              <w:pStyle w:val="ListParagraph"/>
              <w:numPr>
                <w:ilvl w:val="0"/>
                <w:numId w:val="2"/>
              </w:numPr>
              <w:tabs>
                <w:tab w:val="left" w:pos="3060"/>
              </w:tabs>
              <w:spacing w:after="240"/>
              <w:rPr>
                <w:rFonts w:cs="Times New Roman"/>
                <w:i/>
                <w:sz w:val="22"/>
                <w:szCs w:val="22"/>
              </w:rPr>
            </w:pPr>
            <w:r w:rsidRPr="002C4A92">
              <w:rPr>
                <w:rFonts w:cs="Times New Roman"/>
                <w:i/>
                <w:sz w:val="22"/>
                <w:szCs w:val="22"/>
              </w:rPr>
              <w:t xml:space="preserve">Complete – Curated </w:t>
            </w:r>
          </w:p>
        </w:tc>
      </w:tr>
      <w:tr w:rsidR="00C36986" w:rsidRPr="002C4A92" w14:paraId="42D6C398" w14:textId="77777777" w:rsidTr="00CE6FD7">
        <w:trPr>
          <w:trHeight w:val="331"/>
        </w:trPr>
        <w:tc>
          <w:tcPr>
            <w:tcW w:w="11074" w:type="dxa"/>
            <w:gridSpan w:val="3"/>
            <w:tcBorders>
              <w:bottom w:val="single" w:sz="4" w:space="0" w:color="auto"/>
            </w:tcBorders>
            <w:vAlign w:val="bottom"/>
          </w:tcPr>
          <w:p w14:paraId="7AA5B9D3" w14:textId="03181E6A" w:rsidR="00C36986" w:rsidRPr="00C36986" w:rsidRDefault="00C36986" w:rsidP="00C3698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54E4C" w:rsidRPr="002C4A92" w14:paraId="6AD7E80E" w14:textId="77777777" w:rsidTr="002C4A92">
        <w:trPr>
          <w:trHeight w:val="331"/>
        </w:trPr>
        <w:tc>
          <w:tcPr>
            <w:tcW w:w="110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1CF250" w14:textId="77777777" w:rsidR="00CF1CD0" w:rsidRPr="002C4A92" w:rsidRDefault="00CF1CD0" w:rsidP="00BA65E0">
            <w:pPr>
              <w:rPr>
                <w:rFonts w:cs="Times New Roman"/>
                <w:b/>
                <w:sz w:val="22"/>
                <w:szCs w:val="22"/>
              </w:rPr>
            </w:pPr>
          </w:p>
          <w:p w14:paraId="48F49A7F" w14:textId="3828B1D3" w:rsidR="00554E4C" w:rsidRPr="002C4A92" w:rsidRDefault="00554E4C" w:rsidP="00BA65E0">
            <w:pPr>
              <w:rPr>
                <w:rFonts w:cs="Times New Roman"/>
                <w:i/>
                <w:sz w:val="22"/>
                <w:szCs w:val="22"/>
              </w:rPr>
            </w:pPr>
            <w:r w:rsidRPr="002C4A92">
              <w:rPr>
                <w:rFonts w:cs="Times New Roman"/>
                <w:b/>
                <w:sz w:val="22"/>
                <w:szCs w:val="22"/>
              </w:rPr>
              <w:t>Section 2: Summary of Human Remains Identified</w:t>
            </w:r>
          </w:p>
        </w:tc>
      </w:tr>
      <w:tr w:rsidR="00BA65E0" w:rsidRPr="002C4A92" w14:paraId="617A4708" w14:textId="77777777" w:rsidTr="00C36986">
        <w:trPr>
          <w:trHeight w:val="331"/>
        </w:trPr>
        <w:tc>
          <w:tcPr>
            <w:tcW w:w="270" w:type="dxa"/>
            <w:tcBorders>
              <w:top w:val="single" w:sz="4" w:space="0" w:color="auto"/>
            </w:tcBorders>
            <w:vAlign w:val="bottom"/>
          </w:tcPr>
          <w:p w14:paraId="1DBBB746" w14:textId="77777777" w:rsidR="00BA65E0" w:rsidRPr="002C4A92" w:rsidRDefault="00BA65E0" w:rsidP="00C36986">
            <w:pPr>
              <w:spacing w:after="24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4572B0B3" w14:textId="0A60EDF5" w:rsidR="00BA65E0" w:rsidRPr="002C4A92" w:rsidRDefault="00BA65E0" w:rsidP="00C36986">
            <w:pPr>
              <w:spacing w:after="240"/>
              <w:ind w:left="-15"/>
              <w:rPr>
                <w:rFonts w:cs="Times New Roman"/>
                <w:sz w:val="22"/>
                <w:szCs w:val="22"/>
              </w:rPr>
            </w:pPr>
            <w:r w:rsidRPr="002C4A92">
              <w:rPr>
                <w:rFonts w:cs="Times New Roman"/>
                <w:sz w:val="22"/>
                <w:szCs w:val="22"/>
              </w:rPr>
              <w:t xml:space="preserve">Burial </w:t>
            </w:r>
            <w:r w:rsidR="00643D19">
              <w:rPr>
                <w:rFonts w:cs="Times New Roman"/>
                <w:sz w:val="22"/>
                <w:szCs w:val="22"/>
              </w:rPr>
              <w:t xml:space="preserve">Discovery </w:t>
            </w:r>
            <w:r w:rsidRPr="002C4A92">
              <w:rPr>
                <w:rFonts w:cs="Times New Roman"/>
                <w:sz w:val="22"/>
                <w:szCs w:val="22"/>
              </w:rPr>
              <w:t>Agreement No.</w:t>
            </w:r>
          </w:p>
        </w:tc>
        <w:tc>
          <w:tcPr>
            <w:tcW w:w="7924" w:type="dxa"/>
            <w:tcBorders>
              <w:top w:val="single" w:sz="4" w:space="0" w:color="auto"/>
              <w:bottom w:val="single" w:sz="4" w:space="0" w:color="auto"/>
            </w:tcBorders>
          </w:tcPr>
          <w:p w14:paraId="5BF1ACAD" w14:textId="5278EEAB" w:rsidR="00BA65E0" w:rsidRPr="002C4A92" w:rsidRDefault="00B93EA6" w:rsidP="00C36986">
            <w:pPr>
              <w:spacing w:after="240"/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 xml:space="preserve">Enter the </w:t>
            </w:r>
            <w:r w:rsidR="00BA65E0" w:rsidRPr="002C4A92">
              <w:rPr>
                <w:rFonts w:cs="Times New Roman"/>
                <w:i/>
                <w:sz w:val="22"/>
                <w:szCs w:val="22"/>
              </w:rPr>
              <w:t xml:space="preserve">Burial </w:t>
            </w:r>
            <w:r w:rsidR="00643D19">
              <w:rPr>
                <w:rFonts w:cs="Times New Roman"/>
                <w:i/>
                <w:sz w:val="22"/>
                <w:szCs w:val="22"/>
              </w:rPr>
              <w:t xml:space="preserve">Discovery </w:t>
            </w:r>
            <w:r w:rsidR="00BA65E0" w:rsidRPr="002C4A92">
              <w:rPr>
                <w:rFonts w:cs="Times New Roman"/>
                <w:i/>
                <w:sz w:val="22"/>
                <w:szCs w:val="22"/>
              </w:rPr>
              <w:t>Agreement number received for the project.</w:t>
            </w:r>
          </w:p>
        </w:tc>
      </w:tr>
      <w:tr w:rsidR="00BA65E0" w:rsidRPr="002C4A92" w14:paraId="6733012A" w14:textId="77777777" w:rsidTr="00C36986">
        <w:trPr>
          <w:trHeight w:val="331"/>
        </w:trPr>
        <w:tc>
          <w:tcPr>
            <w:tcW w:w="270" w:type="dxa"/>
            <w:vAlign w:val="bottom"/>
          </w:tcPr>
          <w:p w14:paraId="5E5CB95D" w14:textId="77777777" w:rsidR="00BA65E0" w:rsidRPr="002C4A92" w:rsidRDefault="00BA65E0" w:rsidP="00C36986">
            <w:pPr>
              <w:spacing w:after="24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80" w:type="dxa"/>
          </w:tcPr>
          <w:p w14:paraId="2640115C" w14:textId="598031E2" w:rsidR="00BA65E0" w:rsidRPr="002C4A92" w:rsidRDefault="00BA65E0" w:rsidP="00C36986">
            <w:pPr>
              <w:spacing w:after="240"/>
              <w:rPr>
                <w:rFonts w:cs="Times New Roman"/>
                <w:sz w:val="22"/>
                <w:szCs w:val="22"/>
              </w:rPr>
            </w:pPr>
            <w:r w:rsidRPr="002C4A92">
              <w:rPr>
                <w:rFonts w:cs="Times New Roman"/>
                <w:sz w:val="22"/>
                <w:szCs w:val="22"/>
              </w:rPr>
              <w:t>Claimant Tribe(s)</w:t>
            </w:r>
          </w:p>
        </w:tc>
        <w:tc>
          <w:tcPr>
            <w:tcW w:w="7924" w:type="dxa"/>
            <w:tcBorders>
              <w:bottom w:val="single" w:sz="4" w:space="0" w:color="auto"/>
            </w:tcBorders>
          </w:tcPr>
          <w:p w14:paraId="02E6B178" w14:textId="33D25E3B" w:rsidR="00BA65E0" w:rsidRPr="002C4A92" w:rsidRDefault="00B93EA6" w:rsidP="00C36986">
            <w:pPr>
              <w:spacing w:after="240"/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Enter the names of a</w:t>
            </w:r>
            <w:r w:rsidR="00BA65E0" w:rsidRPr="002C4A92">
              <w:rPr>
                <w:rFonts w:cs="Times New Roman"/>
                <w:i/>
                <w:sz w:val="22"/>
                <w:szCs w:val="22"/>
              </w:rPr>
              <w:t xml:space="preserve">ll Tribes listed as claimants on the </w:t>
            </w:r>
            <w:r w:rsidR="00643D19">
              <w:rPr>
                <w:rFonts w:cs="Times New Roman"/>
                <w:i/>
                <w:sz w:val="22"/>
                <w:szCs w:val="22"/>
              </w:rPr>
              <w:t>Burial Discovery Agreement</w:t>
            </w:r>
            <w:r w:rsidR="00BA65E0" w:rsidRPr="002C4A92">
              <w:rPr>
                <w:rFonts w:cs="Times New Roman"/>
                <w:i/>
                <w:sz w:val="22"/>
                <w:szCs w:val="22"/>
              </w:rPr>
              <w:t>.</w:t>
            </w:r>
          </w:p>
        </w:tc>
      </w:tr>
      <w:tr w:rsidR="00BA65E0" w:rsidRPr="002C4A92" w14:paraId="5FE3BF78" w14:textId="77777777" w:rsidTr="00C36986">
        <w:trPr>
          <w:trHeight w:val="331"/>
        </w:trPr>
        <w:tc>
          <w:tcPr>
            <w:tcW w:w="270" w:type="dxa"/>
            <w:vAlign w:val="bottom"/>
          </w:tcPr>
          <w:p w14:paraId="07172B21" w14:textId="77777777" w:rsidR="00BA65E0" w:rsidRPr="002C4A92" w:rsidRDefault="00BA65E0" w:rsidP="00C36986">
            <w:pPr>
              <w:spacing w:after="24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80" w:type="dxa"/>
          </w:tcPr>
          <w:p w14:paraId="1EDE33E8" w14:textId="2D9B823F" w:rsidR="00BA65E0" w:rsidRPr="002C4A92" w:rsidRDefault="00BA65E0" w:rsidP="00C36986">
            <w:pPr>
              <w:spacing w:after="240"/>
              <w:rPr>
                <w:rFonts w:cs="Times New Roman"/>
                <w:sz w:val="22"/>
                <w:szCs w:val="22"/>
              </w:rPr>
            </w:pPr>
            <w:r w:rsidRPr="002C4A92">
              <w:rPr>
                <w:rFonts w:cs="Times New Roman"/>
                <w:sz w:val="22"/>
                <w:szCs w:val="22"/>
              </w:rPr>
              <w:t>Total No. of Cremations</w:t>
            </w:r>
          </w:p>
        </w:tc>
        <w:tc>
          <w:tcPr>
            <w:tcW w:w="7924" w:type="dxa"/>
            <w:tcBorders>
              <w:bottom w:val="single" w:sz="4" w:space="0" w:color="auto"/>
            </w:tcBorders>
          </w:tcPr>
          <w:p w14:paraId="4D7A177C" w14:textId="443335E8" w:rsidR="00BA65E0" w:rsidRPr="002C4A92" w:rsidRDefault="00B93EA6" w:rsidP="00C36986">
            <w:pPr>
              <w:spacing w:after="240"/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Enter t</w:t>
            </w:r>
            <w:r w:rsidR="00C845E7" w:rsidRPr="002C4A92">
              <w:rPr>
                <w:rFonts w:cs="Times New Roman"/>
                <w:i/>
                <w:sz w:val="22"/>
                <w:szCs w:val="22"/>
              </w:rPr>
              <w:t>he total number of cremations identified during the project.</w:t>
            </w:r>
          </w:p>
        </w:tc>
      </w:tr>
      <w:tr w:rsidR="00C845E7" w:rsidRPr="002C4A92" w14:paraId="1CF169A7" w14:textId="77777777" w:rsidTr="00C36986">
        <w:trPr>
          <w:trHeight w:val="331"/>
        </w:trPr>
        <w:tc>
          <w:tcPr>
            <w:tcW w:w="270" w:type="dxa"/>
            <w:vAlign w:val="bottom"/>
          </w:tcPr>
          <w:p w14:paraId="7F049267" w14:textId="77777777" w:rsidR="00C845E7" w:rsidRPr="002C4A92" w:rsidRDefault="00C845E7" w:rsidP="00C36986">
            <w:pPr>
              <w:spacing w:after="24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80" w:type="dxa"/>
          </w:tcPr>
          <w:p w14:paraId="6D716670" w14:textId="6C265D8C" w:rsidR="00C845E7" w:rsidRPr="002C4A92" w:rsidRDefault="00C845E7" w:rsidP="00C36986">
            <w:pPr>
              <w:spacing w:after="240"/>
              <w:rPr>
                <w:rFonts w:cs="Times New Roman"/>
                <w:sz w:val="22"/>
                <w:szCs w:val="22"/>
              </w:rPr>
            </w:pPr>
            <w:r w:rsidRPr="002C4A92">
              <w:rPr>
                <w:rFonts w:cs="Times New Roman"/>
                <w:sz w:val="22"/>
                <w:szCs w:val="22"/>
              </w:rPr>
              <w:t>Total No. of Inhumations</w:t>
            </w:r>
          </w:p>
        </w:tc>
        <w:tc>
          <w:tcPr>
            <w:tcW w:w="7924" w:type="dxa"/>
            <w:tcBorders>
              <w:bottom w:val="single" w:sz="4" w:space="0" w:color="auto"/>
            </w:tcBorders>
          </w:tcPr>
          <w:p w14:paraId="3273BB9E" w14:textId="7BA7CB90" w:rsidR="00C845E7" w:rsidRPr="002C4A92" w:rsidRDefault="00B93EA6" w:rsidP="00C36986">
            <w:pPr>
              <w:spacing w:after="240"/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Enter t</w:t>
            </w:r>
            <w:r w:rsidR="00C845E7" w:rsidRPr="002C4A92">
              <w:rPr>
                <w:rFonts w:cs="Times New Roman"/>
                <w:i/>
                <w:sz w:val="22"/>
                <w:szCs w:val="22"/>
              </w:rPr>
              <w:t>he total number of inhumations identified during the project.</w:t>
            </w:r>
          </w:p>
        </w:tc>
      </w:tr>
      <w:tr w:rsidR="00C845E7" w:rsidRPr="002C4A92" w14:paraId="30598C20" w14:textId="77777777" w:rsidTr="00C36986">
        <w:trPr>
          <w:trHeight w:val="331"/>
        </w:trPr>
        <w:tc>
          <w:tcPr>
            <w:tcW w:w="270" w:type="dxa"/>
            <w:vAlign w:val="bottom"/>
          </w:tcPr>
          <w:p w14:paraId="428173E7" w14:textId="77777777" w:rsidR="00C845E7" w:rsidRPr="002C4A92" w:rsidRDefault="00C845E7" w:rsidP="00C36986">
            <w:pPr>
              <w:spacing w:after="24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80" w:type="dxa"/>
          </w:tcPr>
          <w:p w14:paraId="7B4838AF" w14:textId="04B84104" w:rsidR="00C845E7" w:rsidRPr="002C4A92" w:rsidRDefault="00554E4C" w:rsidP="00C36986">
            <w:pPr>
              <w:spacing w:after="240"/>
              <w:rPr>
                <w:rFonts w:cs="Times New Roman"/>
                <w:sz w:val="22"/>
                <w:szCs w:val="22"/>
              </w:rPr>
            </w:pPr>
            <w:r w:rsidRPr="002C4A92">
              <w:rPr>
                <w:rFonts w:cs="Times New Roman"/>
                <w:sz w:val="22"/>
                <w:szCs w:val="22"/>
              </w:rPr>
              <w:t>Total No. of Individuals</w:t>
            </w:r>
          </w:p>
        </w:tc>
        <w:tc>
          <w:tcPr>
            <w:tcW w:w="7924" w:type="dxa"/>
            <w:tcBorders>
              <w:bottom w:val="single" w:sz="4" w:space="0" w:color="auto"/>
            </w:tcBorders>
          </w:tcPr>
          <w:p w14:paraId="1CB394A0" w14:textId="6F393BAF" w:rsidR="00C845E7" w:rsidRPr="002C4A92" w:rsidRDefault="00B93EA6" w:rsidP="00C36986">
            <w:pPr>
              <w:spacing w:after="240"/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Enter t</w:t>
            </w:r>
            <w:r w:rsidR="00554E4C" w:rsidRPr="002C4A92">
              <w:rPr>
                <w:rFonts w:cs="Times New Roman"/>
                <w:i/>
                <w:sz w:val="22"/>
                <w:szCs w:val="22"/>
              </w:rPr>
              <w:t>he total number of individuals identified during the project.</w:t>
            </w:r>
          </w:p>
        </w:tc>
      </w:tr>
      <w:tr w:rsidR="00554E4C" w:rsidRPr="002C4A92" w14:paraId="3B023840" w14:textId="77777777" w:rsidTr="00C36986">
        <w:trPr>
          <w:trHeight w:val="331"/>
        </w:trPr>
        <w:tc>
          <w:tcPr>
            <w:tcW w:w="270" w:type="dxa"/>
            <w:vAlign w:val="bottom"/>
          </w:tcPr>
          <w:p w14:paraId="75859516" w14:textId="77777777" w:rsidR="00554E4C" w:rsidRPr="002C4A92" w:rsidRDefault="00554E4C" w:rsidP="00C36986">
            <w:pPr>
              <w:spacing w:after="24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80" w:type="dxa"/>
          </w:tcPr>
          <w:p w14:paraId="20B5699A" w14:textId="267130A8" w:rsidR="00554E4C" w:rsidRPr="002C4A92" w:rsidRDefault="00554E4C" w:rsidP="00C36986">
            <w:pPr>
              <w:spacing w:after="240"/>
              <w:rPr>
                <w:rFonts w:cs="Times New Roman"/>
                <w:sz w:val="22"/>
                <w:szCs w:val="22"/>
              </w:rPr>
            </w:pPr>
            <w:r w:rsidRPr="002C4A92">
              <w:rPr>
                <w:rFonts w:cs="Times New Roman"/>
                <w:sz w:val="22"/>
                <w:szCs w:val="22"/>
              </w:rPr>
              <w:t>Total No. of Funerary Objects</w:t>
            </w:r>
          </w:p>
        </w:tc>
        <w:tc>
          <w:tcPr>
            <w:tcW w:w="7924" w:type="dxa"/>
            <w:tcBorders>
              <w:bottom w:val="single" w:sz="4" w:space="0" w:color="auto"/>
            </w:tcBorders>
          </w:tcPr>
          <w:p w14:paraId="6AA0EF1E" w14:textId="01B3A9D4" w:rsidR="00554E4C" w:rsidRPr="002C4A92" w:rsidRDefault="00B93EA6" w:rsidP="00C36986">
            <w:pPr>
              <w:tabs>
                <w:tab w:val="left" w:pos="3060"/>
              </w:tabs>
              <w:spacing w:after="24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Enter t</w:t>
            </w:r>
            <w:r w:rsidR="00554E4C" w:rsidRPr="002C4A92">
              <w:rPr>
                <w:rFonts w:cs="Times New Roman"/>
                <w:i/>
                <w:sz w:val="22"/>
                <w:szCs w:val="22"/>
              </w:rPr>
              <w:t>he total number of funerary objects identified during the project. For bulk funerary objects, bag counts are acceptable.</w:t>
            </w:r>
          </w:p>
        </w:tc>
      </w:tr>
      <w:tr w:rsidR="00554E4C" w:rsidRPr="002C4A92" w14:paraId="7DC9B898" w14:textId="77777777" w:rsidTr="00C36986">
        <w:trPr>
          <w:trHeight w:val="206"/>
        </w:trPr>
        <w:tc>
          <w:tcPr>
            <w:tcW w:w="270" w:type="dxa"/>
            <w:tcBorders>
              <w:bottom w:val="single" w:sz="4" w:space="0" w:color="auto"/>
            </w:tcBorders>
            <w:vAlign w:val="bottom"/>
          </w:tcPr>
          <w:p w14:paraId="79C4DE6D" w14:textId="77777777" w:rsidR="00554E4C" w:rsidRPr="002C4A92" w:rsidRDefault="00554E4C" w:rsidP="00554E4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1095E95F" w14:textId="77777777" w:rsidR="00554E4C" w:rsidRPr="002C4A92" w:rsidRDefault="00554E4C" w:rsidP="00554E4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924" w:type="dxa"/>
            <w:tcBorders>
              <w:bottom w:val="single" w:sz="4" w:space="0" w:color="auto"/>
            </w:tcBorders>
            <w:vAlign w:val="bottom"/>
          </w:tcPr>
          <w:p w14:paraId="62269908" w14:textId="77777777" w:rsidR="00554E4C" w:rsidRPr="002C4A92" w:rsidRDefault="00554E4C" w:rsidP="00554E4C">
            <w:pPr>
              <w:rPr>
                <w:rFonts w:cs="Times New Roman"/>
                <w:i/>
                <w:sz w:val="22"/>
                <w:szCs w:val="22"/>
              </w:rPr>
            </w:pPr>
          </w:p>
        </w:tc>
      </w:tr>
      <w:tr w:rsidR="00554E4C" w:rsidRPr="002C4A92" w14:paraId="67F1BC4F" w14:textId="77777777" w:rsidTr="00C36986">
        <w:trPr>
          <w:trHeight w:val="331"/>
        </w:trPr>
        <w:tc>
          <w:tcPr>
            <w:tcW w:w="110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511725" w14:textId="5722D444" w:rsidR="00554E4C" w:rsidRPr="002C4A92" w:rsidRDefault="00CF1CD0" w:rsidP="00554E4C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2C4A92">
              <w:rPr>
                <w:rFonts w:cs="Times New Roman"/>
                <w:b/>
                <w:bCs/>
                <w:sz w:val="22"/>
                <w:szCs w:val="22"/>
              </w:rPr>
              <w:t>Other information:</w:t>
            </w:r>
          </w:p>
        </w:tc>
      </w:tr>
      <w:tr w:rsidR="00554E4C" w:rsidRPr="002C4A92" w14:paraId="770BF0FA" w14:textId="77777777" w:rsidTr="002C4A92">
        <w:trPr>
          <w:trHeight w:val="331"/>
        </w:trPr>
        <w:tc>
          <w:tcPr>
            <w:tcW w:w="270" w:type="dxa"/>
            <w:vAlign w:val="bottom"/>
          </w:tcPr>
          <w:p w14:paraId="4EC2AAFF" w14:textId="75B8D01A" w:rsidR="00554E4C" w:rsidRPr="002C4A92" w:rsidRDefault="00554E4C" w:rsidP="00554E4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804" w:type="dxa"/>
            <w:gridSpan w:val="2"/>
            <w:tcBorders>
              <w:top w:val="single" w:sz="4" w:space="0" w:color="auto"/>
            </w:tcBorders>
            <w:vAlign w:val="bottom"/>
          </w:tcPr>
          <w:p w14:paraId="3ADDA3DA" w14:textId="4D45D469" w:rsidR="00C36986" w:rsidRPr="002C4A92" w:rsidRDefault="00554E4C" w:rsidP="00184FCD">
            <w:pPr>
              <w:tabs>
                <w:tab w:val="left" w:pos="3060"/>
              </w:tabs>
              <w:spacing w:after="60"/>
              <w:rPr>
                <w:rFonts w:cs="Times New Roman"/>
                <w:sz w:val="22"/>
                <w:szCs w:val="22"/>
              </w:rPr>
            </w:pPr>
            <w:r w:rsidRPr="002C4A92">
              <w:rPr>
                <w:rFonts w:cs="Times New Roman"/>
                <w:sz w:val="22"/>
                <w:szCs w:val="22"/>
              </w:rPr>
              <w:t xml:space="preserve">a. </w:t>
            </w:r>
            <w:r w:rsidR="00CF1CD0" w:rsidRPr="002C4A92">
              <w:rPr>
                <w:rFonts w:cs="Times New Roman"/>
                <w:sz w:val="22"/>
                <w:szCs w:val="22"/>
              </w:rPr>
              <w:t>Use as many forms as necessary to fully summarize all projects conducted under project-specific permits and/or burial agreements in a given calendar year.</w:t>
            </w:r>
          </w:p>
          <w:p w14:paraId="5824CA05" w14:textId="6478430C" w:rsidR="00C36986" w:rsidRPr="002C4A92" w:rsidRDefault="00CF1CD0" w:rsidP="00184FCD">
            <w:pPr>
              <w:tabs>
                <w:tab w:val="left" w:pos="3060"/>
              </w:tabs>
              <w:spacing w:after="60"/>
              <w:rPr>
                <w:rFonts w:cs="Times New Roman"/>
                <w:sz w:val="22"/>
                <w:szCs w:val="22"/>
              </w:rPr>
            </w:pPr>
            <w:r w:rsidRPr="002C4A92">
              <w:rPr>
                <w:rFonts w:cs="Times New Roman"/>
                <w:sz w:val="22"/>
                <w:szCs w:val="22"/>
              </w:rPr>
              <w:t>b. This form is due annually by 31 January.</w:t>
            </w:r>
          </w:p>
          <w:p w14:paraId="0AE47792" w14:textId="77777777" w:rsidR="00CF1CD0" w:rsidRPr="002C4A92" w:rsidRDefault="00CF1CD0" w:rsidP="00CF1CD0">
            <w:pPr>
              <w:tabs>
                <w:tab w:val="left" w:pos="3060"/>
              </w:tabs>
              <w:rPr>
                <w:rFonts w:cs="Times New Roman"/>
                <w:sz w:val="22"/>
                <w:szCs w:val="22"/>
              </w:rPr>
            </w:pPr>
            <w:r w:rsidRPr="002C4A92">
              <w:rPr>
                <w:rFonts w:cs="Times New Roman"/>
                <w:sz w:val="22"/>
                <w:szCs w:val="22"/>
              </w:rPr>
              <w:t xml:space="preserve">c. ASM staff will not process forms emailed to staff email accounts. </w:t>
            </w:r>
          </w:p>
          <w:p w14:paraId="5F2F1EA4" w14:textId="14DA6752" w:rsidR="00CF1CD0" w:rsidRPr="002C4A92" w:rsidRDefault="00CF1CD0" w:rsidP="00CF1CD0">
            <w:pPr>
              <w:tabs>
                <w:tab w:val="left" w:pos="3060"/>
              </w:tabs>
              <w:rPr>
                <w:rFonts w:cs="Times New Roman"/>
                <w:sz w:val="22"/>
                <w:szCs w:val="22"/>
              </w:rPr>
            </w:pPr>
            <w:r w:rsidRPr="002C4A92">
              <w:rPr>
                <w:rFonts w:cs="Times New Roman"/>
                <w:sz w:val="22"/>
                <w:szCs w:val="22"/>
              </w:rPr>
              <w:t xml:space="preserve">    To avoid delays, follow these instructions:</w:t>
            </w:r>
          </w:p>
          <w:p w14:paraId="2DB76FBE" w14:textId="3EE6D358" w:rsidR="00CF1CD0" w:rsidRPr="002C4A92" w:rsidRDefault="00CF1CD0" w:rsidP="00CF1CD0">
            <w:pPr>
              <w:pStyle w:val="ListParagraph"/>
              <w:numPr>
                <w:ilvl w:val="0"/>
                <w:numId w:val="3"/>
              </w:numPr>
              <w:tabs>
                <w:tab w:val="left" w:pos="3060"/>
              </w:tabs>
              <w:ind w:left="720"/>
              <w:rPr>
                <w:rFonts w:cs="Times New Roman"/>
                <w:sz w:val="22"/>
                <w:szCs w:val="22"/>
              </w:rPr>
            </w:pPr>
            <w:r w:rsidRPr="002C4A92">
              <w:rPr>
                <w:rFonts w:cs="Times New Roman"/>
                <w:sz w:val="22"/>
                <w:szCs w:val="22"/>
              </w:rPr>
              <w:t xml:space="preserve">Email all completed Arizona Antiquities Act Project-Specific Permit and Burial </w:t>
            </w:r>
            <w:r w:rsidR="00643D19">
              <w:rPr>
                <w:rFonts w:cs="Times New Roman"/>
                <w:sz w:val="22"/>
                <w:szCs w:val="22"/>
              </w:rPr>
              <w:t xml:space="preserve">Discovery </w:t>
            </w:r>
            <w:r w:rsidRPr="002C4A92">
              <w:rPr>
                <w:rFonts w:cs="Times New Roman"/>
                <w:sz w:val="22"/>
                <w:szCs w:val="22"/>
              </w:rPr>
              <w:t xml:space="preserve">Agreement End-of-Year Summary Report forms to: </w:t>
            </w:r>
            <w:r w:rsidRPr="002C4A92">
              <w:rPr>
                <w:rFonts w:cs="Times New Roman"/>
                <w:b/>
                <w:sz w:val="22"/>
                <w:szCs w:val="22"/>
              </w:rPr>
              <w:t>asm_crm@email.arizona.edu</w:t>
            </w:r>
            <w:r w:rsidRPr="002C4A92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714690A8" w14:textId="79F6968B" w:rsidR="00CF1CD0" w:rsidRPr="002C4A92" w:rsidRDefault="00CF1CD0" w:rsidP="00CF1CD0">
            <w:pPr>
              <w:pStyle w:val="ListParagraph"/>
              <w:numPr>
                <w:ilvl w:val="0"/>
                <w:numId w:val="3"/>
              </w:numPr>
              <w:tabs>
                <w:tab w:val="left" w:pos="3060"/>
              </w:tabs>
              <w:ind w:left="720"/>
              <w:rPr>
                <w:rFonts w:cs="Times New Roman"/>
                <w:b/>
                <w:sz w:val="22"/>
                <w:szCs w:val="22"/>
              </w:rPr>
            </w:pPr>
            <w:r w:rsidRPr="002C4A92">
              <w:rPr>
                <w:rFonts w:cs="Times New Roman"/>
                <w:sz w:val="22"/>
                <w:szCs w:val="22"/>
              </w:rPr>
              <w:t xml:space="preserve">Use this subject heading when submitting the completed form via email: </w:t>
            </w:r>
            <w:r w:rsidRPr="002C4A92">
              <w:rPr>
                <w:rFonts w:cs="Times New Roman"/>
                <w:b/>
                <w:sz w:val="22"/>
                <w:szCs w:val="22"/>
              </w:rPr>
              <w:t xml:space="preserve">AAA Project-Specific Permit and Burial </w:t>
            </w:r>
            <w:r w:rsidR="00643D19">
              <w:rPr>
                <w:rFonts w:cs="Times New Roman"/>
                <w:b/>
                <w:sz w:val="22"/>
                <w:szCs w:val="22"/>
              </w:rPr>
              <w:t xml:space="preserve">Discovery </w:t>
            </w:r>
            <w:r w:rsidRPr="002C4A92">
              <w:rPr>
                <w:rFonts w:cs="Times New Roman"/>
                <w:b/>
                <w:sz w:val="22"/>
                <w:szCs w:val="22"/>
              </w:rPr>
              <w:t>Agreement End-of-Year Report</w:t>
            </w:r>
          </w:p>
          <w:p w14:paraId="3B28658F" w14:textId="2875C00C" w:rsidR="00CF1CD0" w:rsidRPr="002C4A92" w:rsidRDefault="00CF1CD0" w:rsidP="00CF1CD0">
            <w:pPr>
              <w:pStyle w:val="ListParagraph"/>
              <w:numPr>
                <w:ilvl w:val="0"/>
                <w:numId w:val="3"/>
              </w:numPr>
              <w:tabs>
                <w:tab w:val="left" w:pos="3060"/>
              </w:tabs>
              <w:ind w:left="720"/>
              <w:rPr>
                <w:rFonts w:cs="Times New Roman"/>
                <w:sz w:val="22"/>
                <w:szCs w:val="22"/>
              </w:rPr>
            </w:pPr>
            <w:r w:rsidRPr="002C4A92">
              <w:rPr>
                <w:rFonts w:cs="Times New Roman"/>
                <w:sz w:val="22"/>
                <w:szCs w:val="22"/>
              </w:rPr>
              <w:t xml:space="preserve">If a </w:t>
            </w:r>
            <w:r w:rsidR="00643D19">
              <w:rPr>
                <w:rFonts w:cs="Times New Roman"/>
                <w:sz w:val="22"/>
                <w:szCs w:val="22"/>
              </w:rPr>
              <w:t>Burial Discovery Agreement</w:t>
            </w:r>
            <w:r w:rsidRPr="002C4A92">
              <w:rPr>
                <w:rFonts w:cs="Times New Roman"/>
                <w:sz w:val="22"/>
                <w:szCs w:val="22"/>
              </w:rPr>
              <w:t xml:space="preserve"> was issued for a project (whether human remains were identified or not), please </w:t>
            </w:r>
            <w:r w:rsidR="00155390">
              <w:rPr>
                <w:rFonts w:cs="Times New Roman"/>
                <w:sz w:val="22"/>
                <w:szCs w:val="22"/>
              </w:rPr>
              <w:t>copy</w:t>
            </w:r>
            <w:r w:rsidRPr="002C4A92">
              <w:rPr>
                <w:rFonts w:cs="Times New Roman"/>
                <w:sz w:val="22"/>
                <w:szCs w:val="22"/>
              </w:rPr>
              <w:t xml:space="preserve"> the claimant tribe(s) when emailing this form to ASM.</w:t>
            </w:r>
          </w:p>
          <w:p w14:paraId="1D26DD7E" w14:textId="18872360" w:rsidR="00554E4C" w:rsidRPr="002C4A92" w:rsidRDefault="00554E4C" w:rsidP="00CF1CD0">
            <w:pPr>
              <w:rPr>
                <w:rFonts w:cs="Times New Roman"/>
                <w:sz w:val="22"/>
                <w:szCs w:val="22"/>
              </w:rPr>
            </w:pPr>
            <w:r w:rsidRPr="002C4A92">
              <w:rPr>
                <w:rFonts w:cs="Times New Roman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C4A92">
              <w:rPr>
                <w:rFonts w:cs="Times New Roman"/>
                <w:sz w:val="22"/>
                <w:szCs w:val="22"/>
              </w:rPr>
              <w:instrText xml:space="preserve"> FORMTEXT </w:instrText>
            </w:r>
            <w:r w:rsidR="001F28DC">
              <w:rPr>
                <w:rFonts w:cs="Times New Roman"/>
                <w:sz w:val="22"/>
                <w:szCs w:val="22"/>
              </w:rPr>
            </w:r>
            <w:r w:rsidR="001F28DC">
              <w:rPr>
                <w:rFonts w:cs="Times New Roman"/>
                <w:sz w:val="22"/>
                <w:szCs w:val="22"/>
              </w:rPr>
              <w:fldChar w:fldCharType="separate"/>
            </w:r>
            <w:r w:rsidRPr="002C4A92">
              <w:rPr>
                <w:rFonts w:cs="Times New Roman"/>
                <w:sz w:val="22"/>
                <w:szCs w:val="22"/>
              </w:rPr>
              <w:fldChar w:fldCharType="end"/>
            </w:r>
          </w:p>
        </w:tc>
      </w:tr>
    </w:tbl>
    <w:p w14:paraId="6E7DDEF6" w14:textId="67C2DDDA" w:rsidR="001D7FEB" w:rsidRPr="002C4A92" w:rsidRDefault="001D7FEB" w:rsidP="00E7788C">
      <w:pPr>
        <w:rPr>
          <w:rFonts w:cs="Times New Roman"/>
          <w:sz w:val="22"/>
          <w:szCs w:val="22"/>
        </w:rPr>
      </w:pPr>
    </w:p>
    <w:sectPr w:rsidR="001D7FEB" w:rsidRPr="002C4A92" w:rsidSect="002A5F94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6FA11" w14:textId="77777777" w:rsidR="00AC4178" w:rsidRDefault="00AC4178" w:rsidP="002A5F94">
      <w:r>
        <w:separator/>
      </w:r>
    </w:p>
  </w:endnote>
  <w:endnote w:type="continuationSeparator" w:id="0">
    <w:p w14:paraId="4A20C1FA" w14:textId="77777777" w:rsidR="00AC4178" w:rsidRDefault="00AC4178" w:rsidP="002A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675"/>
    </w:tblGrid>
    <w:tr w:rsidR="00D632E0" w:rsidRPr="002A5F94" w14:paraId="3620D42E" w14:textId="77777777" w:rsidTr="0017401D">
      <w:tc>
        <w:tcPr>
          <w:tcW w:w="5395" w:type="dxa"/>
        </w:tcPr>
        <w:p w14:paraId="508ADAF6" w14:textId="60E876B7" w:rsidR="00D632E0" w:rsidRPr="002A5F94" w:rsidRDefault="001D7FEB" w:rsidP="00D632E0">
          <w:pPr>
            <w:pStyle w:val="Footer"/>
            <w:rPr>
              <w:rFonts w:cs="Times New Roman"/>
              <w:sz w:val="20"/>
            </w:rPr>
          </w:pPr>
          <w:r>
            <w:rPr>
              <w:rFonts w:cs="Times New Roman"/>
              <w:sz w:val="20"/>
            </w:rPr>
            <w:t xml:space="preserve">Archaeological </w:t>
          </w:r>
          <w:r w:rsidR="002C4A92">
            <w:rPr>
              <w:rFonts w:cs="Times New Roman"/>
              <w:sz w:val="20"/>
            </w:rPr>
            <w:t xml:space="preserve">Permits </w:t>
          </w:r>
          <w:r w:rsidR="00D632E0" w:rsidRPr="002A5F94">
            <w:rPr>
              <w:rFonts w:cs="Times New Roman"/>
              <w:sz w:val="20"/>
            </w:rPr>
            <w:t>Office</w:t>
          </w:r>
          <w:r w:rsidR="002C4A92">
            <w:rPr>
              <w:rFonts w:cs="Times New Roman"/>
              <w:sz w:val="20"/>
            </w:rPr>
            <w:t xml:space="preserve"> and Repatriation Office</w:t>
          </w:r>
        </w:p>
        <w:p w14:paraId="67D45127" w14:textId="355AAF7F" w:rsidR="0017401D" w:rsidRDefault="00D632E0" w:rsidP="00931E94">
          <w:pPr>
            <w:pStyle w:val="Footer"/>
            <w:rPr>
              <w:rFonts w:cs="Times New Roman"/>
              <w:sz w:val="20"/>
            </w:rPr>
          </w:pPr>
          <w:r w:rsidRPr="002A5F94">
            <w:rPr>
              <w:rFonts w:cs="Times New Roman"/>
              <w:sz w:val="20"/>
            </w:rPr>
            <w:t>Date</w:t>
          </w:r>
          <w:r w:rsidR="0017401D">
            <w:rPr>
              <w:rFonts w:cs="Times New Roman"/>
              <w:sz w:val="20"/>
            </w:rPr>
            <w:t xml:space="preserve"> created</w:t>
          </w:r>
          <w:r w:rsidRPr="002A5F94">
            <w:rPr>
              <w:rFonts w:cs="Times New Roman"/>
              <w:sz w:val="20"/>
            </w:rPr>
            <w:t xml:space="preserve">: </w:t>
          </w:r>
          <w:r w:rsidR="00931E94">
            <w:rPr>
              <w:rFonts w:cs="Times New Roman"/>
              <w:sz w:val="20"/>
            </w:rPr>
            <w:t xml:space="preserve">15 June </w:t>
          </w:r>
          <w:proofErr w:type="gramStart"/>
          <w:r w:rsidR="002C4A92">
            <w:rPr>
              <w:rFonts w:cs="Times New Roman"/>
              <w:sz w:val="20"/>
            </w:rPr>
            <w:t>2020</w:t>
          </w:r>
          <w:proofErr w:type="gramEnd"/>
        </w:p>
        <w:p w14:paraId="41A77A8D" w14:textId="21B6B047" w:rsidR="00D632E0" w:rsidRPr="002A5F94" w:rsidRDefault="0017401D" w:rsidP="00931E94">
          <w:pPr>
            <w:pStyle w:val="Footer"/>
            <w:rPr>
              <w:rFonts w:cs="Times New Roman"/>
              <w:sz w:val="20"/>
            </w:rPr>
          </w:pPr>
          <w:r>
            <w:rPr>
              <w:rFonts w:cs="Times New Roman"/>
              <w:sz w:val="20"/>
            </w:rPr>
            <w:t xml:space="preserve">Last revised: </w:t>
          </w:r>
          <w:r w:rsidR="00643D19">
            <w:rPr>
              <w:rFonts w:cs="Times New Roman"/>
              <w:sz w:val="20"/>
            </w:rPr>
            <w:t xml:space="preserve">1 </w:t>
          </w:r>
          <w:r w:rsidR="0079568F">
            <w:rPr>
              <w:rFonts w:cs="Times New Roman"/>
              <w:sz w:val="20"/>
            </w:rPr>
            <w:t>July</w:t>
          </w:r>
          <w:r w:rsidR="00643D19">
            <w:rPr>
              <w:rFonts w:cs="Times New Roman"/>
              <w:sz w:val="20"/>
            </w:rPr>
            <w:t xml:space="preserve"> 202</w:t>
          </w:r>
          <w:r w:rsidR="0079568F">
            <w:rPr>
              <w:rFonts w:cs="Times New Roman"/>
              <w:sz w:val="20"/>
            </w:rPr>
            <w:t>1</w:t>
          </w:r>
        </w:p>
      </w:tc>
      <w:tc>
        <w:tcPr>
          <w:tcW w:w="5675" w:type="dxa"/>
          <w:vAlign w:val="bottom"/>
        </w:tcPr>
        <w:p w14:paraId="51153861" w14:textId="00E2AFA3" w:rsidR="00D632E0" w:rsidRPr="00D632E0" w:rsidRDefault="00D632E0" w:rsidP="00D632E0">
          <w:pPr>
            <w:pStyle w:val="Footer"/>
            <w:jc w:val="right"/>
            <w:rPr>
              <w:rFonts w:cs="Times New Roman"/>
              <w:sz w:val="20"/>
            </w:rPr>
          </w:pPr>
          <w:r w:rsidRPr="00D632E0">
            <w:rPr>
              <w:rFonts w:cs="Times New Roman"/>
              <w:sz w:val="20"/>
            </w:rPr>
            <w:t xml:space="preserve">Page </w:t>
          </w:r>
          <w:r w:rsidRPr="00D632E0">
            <w:rPr>
              <w:rFonts w:cs="Times New Roman"/>
              <w:b/>
              <w:sz w:val="20"/>
            </w:rPr>
            <w:fldChar w:fldCharType="begin"/>
          </w:r>
          <w:r w:rsidRPr="00D632E0">
            <w:rPr>
              <w:rFonts w:cs="Times New Roman"/>
              <w:b/>
              <w:sz w:val="20"/>
            </w:rPr>
            <w:instrText xml:space="preserve"> PAGE  \* Arabic  \* MERGEFORMAT </w:instrText>
          </w:r>
          <w:r w:rsidRPr="00D632E0">
            <w:rPr>
              <w:rFonts w:cs="Times New Roman"/>
              <w:b/>
              <w:sz w:val="20"/>
            </w:rPr>
            <w:fldChar w:fldCharType="separate"/>
          </w:r>
          <w:r w:rsidR="00931E94">
            <w:rPr>
              <w:rFonts w:cs="Times New Roman"/>
              <w:b/>
              <w:noProof/>
              <w:sz w:val="20"/>
            </w:rPr>
            <w:t>1</w:t>
          </w:r>
          <w:r w:rsidRPr="00D632E0">
            <w:rPr>
              <w:rFonts w:cs="Times New Roman"/>
              <w:b/>
              <w:sz w:val="20"/>
            </w:rPr>
            <w:fldChar w:fldCharType="end"/>
          </w:r>
          <w:r w:rsidRPr="00D632E0">
            <w:rPr>
              <w:rFonts w:cs="Times New Roman"/>
              <w:sz w:val="20"/>
            </w:rPr>
            <w:t xml:space="preserve"> of </w:t>
          </w:r>
          <w:r w:rsidRPr="00D632E0">
            <w:rPr>
              <w:rFonts w:cs="Times New Roman"/>
              <w:b/>
              <w:sz w:val="20"/>
            </w:rPr>
            <w:fldChar w:fldCharType="begin"/>
          </w:r>
          <w:r w:rsidRPr="00D632E0">
            <w:rPr>
              <w:rFonts w:cs="Times New Roman"/>
              <w:b/>
              <w:sz w:val="20"/>
            </w:rPr>
            <w:instrText xml:space="preserve"> NUMPAGES  \* Arabic  \* MERGEFORMAT </w:instrText>
          </w:r>
          <w:r w:rsidRPr="00D632E0">
            <w:rPr>
              <w:rFonts w:cs="Times New Roman"/>
              <w:b/>
              <w:sz w:val="20"/>
            </w:rPr>
            <w:fldChar w:fldCharType="separate"/>
          </w:r>
          <w:r w:rsidR="00931E94">
            <w:rPr>
              <w:rFonts w:cs="Times New Roman"/>
              <w:b/>
              <w:noProof/>
              <w:sz w:val="20"/>
            </w:rPr>
            <w:t>2</w:t>
          </w:r>
          <w:r w:rsidRPr="00D632E0">
            <w:rPr>
              <w:rFonts w:cs="Times New Roman"/>
              <w:b/>
              <w:sz w:val="20"/>
            </w:rPr>
            <w:fldChar w:fldCharType="end"/>
          </w:r>
        </w:p>
      </w:tc>
    </w:tr>
  </w:tbl>
  <w:p w14:paraId="2478B49E" w14:textId="77777777" w:rsidR="002A5F94" w:rsidRDefault="002A5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C961A" w14:textId="77777777" w:rsidR="00AC4178" w:rsidRDefault="00AC4178" w:rsidP="002A5F94">
      <w:r>
        <w:separator/>
      </w:r>
    </w:p>
  </w:footnote>
  <w:footnote w:type="continuationSeparator" w:id="0">
    <w:p w14:paraId="041D52D3" w14:textId="77777777" w:rsidR="00AC4178" w:rsidRDefault="00AC4178" w:rsidP="002A5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0"/>
      <w:gridCol w:w="6750"/>
    </w:tblGrid>
    <w:tr w:rsidR="002A5F94" w14:paraId="36D930BF" w14:textId="77777777" w:rsidTr="00C80029">
      <w:trPr>
        <w:trHeight w:val="1036"/>
      </w:trPr>
      <w:tc>
        <w:tcPr>
          <w:tcW w:w="4320" w:type="dxa"/>
        </w:tcPr>
        <w:p w14:paraId="3BEFAFA0" w14:textId="453B0AF7" w:rsidR="002A5F94" w:rsidRPr="002A5F94" w:rsidRDefault="002A5F94" w:rsidP="002A5F94">
          <w:pPr>
            <w:pStyle w:val="Header"/>
            <w:rPr>
              <w:rFonts w:cs="Times New Roman"/>
              <w:b/>
            </w:rPr>
          </w:pPr>
          <w:r>
            <w:rPr>
              <w:rFonts w:cs="Times New Roman"/>
              <w:b/>
              <w:noProof/>
            </w:rPr>
            <w:drawing>
              <wp:inline distT="0" distB="0" distL="0" distR="0" wp14:anchorId="5C474C09" wp14:editId="363CDACC">
                <wp:extent cx="2342794" cy="502920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Z-State-Museum-Logo__bw_sharpened_ka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2794" cy="502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0" w:type="dxa"/>
          <w:vAlign w:val="center"/>
        </w:tcPr>
        <w:p w14:paraId="0B9A08B9" w14:textId="77777777" w:rsidR="00C80029" w:rsidRDefault="001D7FEB" w:rsidP="00C80029">
          <w:pPr>
            <w:pStyle w:val="Header"/>
            <w:ind w:left="165" w:right="165"/>
            <w:jc w:val="center"/>
            <w:rPr>
              <w:rFonts w:cs="Times New Roman"/>
              <w:b/>
            </w:rPr>
          </w:pPr>
          <w:r w:rsidRPr="00C80029">
            <w:rPr>
              <w:rFonts w:cs="Times New Roman"/>
              <w:b/>
            </w:rPr>
            <w:t xml:space="preserve">INSTRUCTIONS FOR </w:t>
          </w:r>
          <w:r w:rsidR="00D207E3" w:rsidRPr="00C80029">
            <w:rPr>
              <w:rFonts w:cs="Times New Roman"/>
              <w:b/>
            </w:rPr>
            <w:t>COMPLETING A</w:t>
          </w:r>
          <w:r w:rsidR="00C80029">
            <w:rPr>
              <w:rFonts w:cs="Times New Roman"/>
              <w:b/>
            </w:rPr>
            <w:t xml:space="preserve"> </w:t>
          </w:r>
        </w:p>
        <w:p w14:paraId="1960AA5C" w14:textId="195FCF22" w:rsidR="0050288D" w:rsidRPr="00C80029" w:rsidRDefault="0050288D" w:rsidP="00C80029">
          <w:pPr>
            <w:pStyle w:val="Header"/>
            <w:ind w:left="165" w:right="165"/>
            <w:jc w:val="center"/>
            <w:rPr>
              <w:rFonts w:cs="Times New Roman"/>
              <w:b/>
            </w:rPr>
          </w:pPr>
          <w:r w:rsidRPr="00C80029">
            <w:rPr>
              <w:rFonts w:cs="Times New Roman"/>
              <w:b/>
            </w:rPr>
            <w:t>PROJECT-SPECIFIC PERMIT AND</w:t>
          </w:r>
        </w:p>
        <w:p w14:paraId="435ABEE5" w14:textId="77777777" w:rsidR="00C80029" w:rsidRDefault="00D207E3" w:rsidP="00C80029">
          <w:pPr>
            <w:pStyle w:val="Header"/>
            <w:ind w:left="165" w:right="165"/>
            <w:jc w:val="center"/>
            <w:rPr>
              <w:rFonts w:cs="Times New Roman"/>
              <w:b/>
            </w:rPr>
          </w:pPr>
          <w:r w:rsidRPr="00C80029">
            <w:rPr>
              <w:rFonts w:cs="Times New Roman"/>
              <w:b/>
            </w:rPr>
            <w:t xml:space="preserve">BURIAL </w:t>
          </w:r>
          <w:r w:rsidR="00643D19" w:rsidRPr="00C80029">
            <w:rPr>
              <w:rFonts w:cs="Times New Roman"/>
              <w:b/>
            </w:rPr>
            <w:t xml:space="preserve">DISCOVERY </w:t>
          </w:r>
          <w:r w:rsidRPr="00C80029">
            <w:rPr>
              <w:rFonts w:cs="Times New Roman"/>
              <w:b/>
            </w:rPr>
            <w:t xml:space="preserve">AGREEMENT </w:t>
          </w:r>
        </w:p>
        <w:p w14:paraId="03CEFD54" w14:textId="2F4D4B9E" w:rsidR="001D7FEB" w:rsidRPr="00C80029" w:rsidRDefault="0050288D" w:rsidP="00C80029">
          <w:pPr>
            <w:pStyle w:val="Header"/>
            <w:ind w:left="165" w:right="165"/>
            <w:jc w:val="center"/>
            <w:rPr>
              <w:rFonts w:cs="Times New Roman"/>
              <w:b/>
            </w:rPr>
          </w:pPr>
          <w:r w:rsidRPr="00C80029">
            <w:rPr>
              <w:rFonts w:cs="Times New Roman"/>
              <w:b/>
            </w:rPr>
            <w:t>YEAR-END REPORT</w:t>
          </w:r>
        </w:p>
      </w:tc>
    </w:tr>
  </w:tbl>
  <w:p w14:paraId="452FCFD3" w14:textId="77777777" w:rsidR="002A5F94" w:rsidRDefault="002A5F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0EA1"/>
    <w:multiLevelType w:val="hybridMultilevel"/>
    <w:tmpl w:val="EE9EC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4068B"/>
    <w:multiLevelType w:val="hybridMultilevel"/>
    <w:tmpl w:val="7D885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660C4"/>
    <w:multiLevelType w:val="hybridMultilevel"/>
    <w:tmpl w:val="76DEB1F2"/>
    <w:lvl w:ilvl="0" w:tplc="431296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F94"/>
    <w:rsid w:val="00050CA1"/>
    <w:rsid w:val="00091B4F"/>
    <w:rsid w:val="00143BE2"/>
    <w:rsid w:val="00155390"/>
    <w:rsid w:val="00163506"/>
    <w:rsid w:val="0017401D"/>
    <w:rsid w:val="00184FCD"/>
    <w:rsid w:val="001D7FEB"/>
    <w:rsid w:val="001E1DDF"/>
    <w:rsid w:val="001F28DC"/>
    <w:rsid w:val="0025002A"/>
    <w:rsid w:val="002730D7"/>
    <w:rsid w:val="002A5F94"/>
    <w:rsid w:val="002C0417"/>
    <w:rsid w:val="002C4A92"/>
    <w:rsid w:val="003606B3"/>
    <w:rsid w:val="0050288D"/>
    <w:rsid w:val="00554E4C"/>
    <w:rsid w:val="005725FD"/>
    <w:rsid w:val="00643D19"/>
    <w:rsid w:val="0079568F"/>
    <w:rsid w:val="007A71D3"/>
    <w:rsid w:val="007B437F"/>
    <w:rsid w:val="00821AA7"/>
    <w:rsid w:val="008966A5"/>
    <w:rsid w:val="008E6B14"/>
    <w:rsid w:val="00915722"/>
    <w:rsid w:val="00931E94"/>
    <w:rsid w:val="00A120F3"/>
    <w:rsid w:val="00A178BE"/>
    <w:rsid w:val="00AB7A09"/>
    <w:rsid w:val="00AC35BA"/>
    <w:rsid w:val="00AC4178"/>
    <w:rsid w:val="00B2504F"/>
    <w:rsid w:val="00B47F94"/>
    <w:rsid w:val="00B93EA6"/>
    <w:rsid w:val="00BA65E0"/>
    <w:rsid w:val="00C10F6D"/>
    <w:rsid w:val="00C36986"/>
    <w:rsid w:val="00C80029"/>
    <w:rsid w:val="00C845E7"/>
    <w:rsid w:val="00CD545A"/>
    <w:rsid w:val="00CF1CD0"/>
    <w:rsid w:val="00D207E3"/>
    <w:rsid w:val="00D530CC"/>
    <w:rsid w:val="00D632E0"/>
    <w:rsid w:val="00D91542"/>
    <w:rsid w:val="00DA53ED"/>
    <w:rsid w:val="00DC66D8"/>
    <w:rsid w:val="00E7788C"/>
    <w:rsid w:val="00F61322"/>
    <w:rsid w:val="00FB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5475CCE"/>
  <w15:chartTrackingRefBased/>
  <w15:docId w15:val="{2323776F-F044-4CA2-B69C-E22320E7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FEB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F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F94"/>
  </w:style>
  <w:style w:type="paragraph" w:styleId="Footer">
    <w:name w:val="footer"/>
    <w:basedOn w:val="Normal"/>
    <w:link w:val="FooterChar"/>
    <w:uiPriority w:val="99"/>
    <w:unhideWhenUsed/>
    <w:rsid w:val="002A5F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F94"/>
  </w:style>
  <w:style w:type="table" w:styleId="TableGrid">
    <w:name w:val="Table Grid"/>
    <w:basedOn w:val="TableNormal"/>
    <w:uiPriority w:val="59"/>
    <w:rsid w:val="002A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7FE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78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30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0CC"/>
    <w:pPr>
      <w:spacing w:after="200"/>
    </w:pPr>
    <w:rPr>
      <w:rFonts w:asciiTheme="minorHAnsi" w:eastAsia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0C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0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CC"/>
    <w:rPr>
      <w:rFonts w:ascii="Segoe UI" w:eastAsiaTheme="minorEastAsia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D19"/>
    <w:pPr>
      <w:spacing w:after="0"/>
    </w:pPr>
    <w:rPr>
      <w:rFonts w:ascii="Times New Roman" w:eastAsiaTheme="minorEastAsia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D19"/>
    <w:rPr>
      <w:rFonts w:ascii="Times New Roman" w:eastAsiaTheme="minorEastAsia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E3B64930052439F356FDAFC6693FE" ma:contentTypeVersion="15" ma:contentTypeDescription="Create a new document." ma:contentTypeScope="" ma:versionID="665c22b2281513aecc90ffaa74485df3">
  <xsd:schema xmlns:xsd="http://www.w3.org/2001/XMLSchema" xmlns:xs="http://www.w3.org/2001/XMLSchema" xmlns:p="http://schemas.microsoft.com/office/2006/metadata/properties" xmlns:ns1="http://schemas.microsoft.com/sharepoint/v3" xmlns:ns3="a4a1131a-585c-4822-a6ee-5658b632d6e1" xmlns:ns4="b559bdfe-44a0-4799-975c-a74d74ca53b4" targetNamespace="http://schemas.microsoft.com/office/2006/metadata/properties" ma:root="true" ma:fieldsID="e855ff502cd0c8960e0bcdd49dc4fd79" ns1:_="" ns3:_="" ns4:_="">
    <xsd:import namespace="http://schemas.microsoft.com/sharepoint/v3"/>
    <xsd:import namespace="a4a1131a-585c-4822-a6ee-5658b632d6e1"/>
    <xsd:import namespace="b559bdfe-44a0-4799-975c-a74d74ca53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1131a-585c-4822-a6ee-5658b632d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9bdfe-44a0-4799-975c-a74d74ca53b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2FFE35-4E29-4827-BACB-05C0030B51F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1A85839-44C8-421B-BF2E-33F1DD3745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22DAB8-B374-4FB1-BE81-FF850F9F7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a1131a-585c-4822-a6ee-5658b632d6e1"/>
    <ds:schemaRef ds:uri="b559bdfe-44a0-4799-975c-a74d74ca5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A48D19-DA5E-4A9E-8EC1-7A11C0D16A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475</Words>
  <Characters>2791</Characters>
  <Application>Microsoft Office Word</Application>
  <DocSecurity>0</DocSecurity>
  <Lines>50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MacFarland, Kathryn Anne - (kmacfarl)</dc:creator>
  <cp:keywords/>
  <dc:description/>
  <cp:lastModifiedBy>Cristin Lucas</cp:lastModifiedBy>
  <cp:revision>7</cp:revision>
  <dcterms:created xsi:type="dcterms:W3CDTF">2020-09-10T22:11:00Z</dcterms:created>
  <dcterms:modified xsi:type="dcterms:W3CDTF">2021-06-25T22:22:00Z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0x010100317E3B64930052439F356FDAFC6693FE</vt:lpwstr>
  </property>
</Properties>
</file>